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2FB38" w14:textId="77777777" w:rsidR="00EC7FBA" w:rsidRPr="00187EE0" w:rsidRDefault="00EC7FBA" w:rsidP="00027071">
      <w:pPr>
        <w:spacing w:after="0" w:line="240" w:lineRule="auto"/>
        <w:ind w:left="720" w:hanging="360"/>
        <w:rPr>
          <w:rFonts w:ascii="Arial Narrow" w:hAnsi="Arial Narrow" w:cs="Tunga"/>
        </w:rPr>
      </w:pPr>
    </w:p>
    <w:p w14:paraId="052368F0" w14:textId="77777777" w:rsidR="0074768D" w:rsidRPr="00187EE0" w:rsidRDefault="0074768D" w:rsidP="00027071">
      <w:pPr>
        <w:spacing w:after="0" w:line="240" w:lineRule="auto"/>
        <w:rPr>
          <w:rFonts w:ascii="Arial Narrow" w:hAnsi="Arial Narrow" w:cs="Tunga"/>
        </w:rPr>
      </w:pPr>
    </w:p>
    <w:p w14:paraId="0963FC22" w14:textId="07D9973C" w:rsidR="000E51A1" w:rsidRPr="00187EE0" w:rsidRDefault="000E51A1" w:rsidP="00027071">
      <w:pPr>
        <w:spacing w:after="0" w:line="240" w:lineRule="auto"/>
        <w:ind w:left="720" w:hanging="360"/>
        <w:jc w:val="center"/>
        <w:rPr>
          <w:rFonts w:ascii="Arial Narrow" w:hAnsi="Arial Narrow" w:cs="Tunga"/>
          <w:noProof/>
          <w:sz w:val="88"/>
          <w:szCs w:val="88"/>
        </w:rPr>
      </w:pPr>
      <w:r w:rsidRPr="00187EE0">
        <w:rPr>
          <w:rFonts w:ascii="Arial Narrow" w:hAnsi="Arial Narrow" w:cs="Tunga"/>
          <w:noProof/>
          <w:sz w:val="88"/>
          <w:szCs w:val="88"/>
        </w:rPr>
        <w:t>SCHNELL ENERGY EQUIPMENTS PRIVATE LIMITED</w:t>
      </w:r>
    </w:p>
    <w:p w14:paraId="418B8F32" w14:textId="75895A7D" w:rsidR="000E51A1" w:rsidRPr="00187EE0" w:rsidRDefault="000E51A1" w:rsidP="00027071">
      <w:pPr>
        <w:spacing w:after="0" w:line="240" w:lineRule="auto"/>
        <w:ind w:left="720" w:hanging="360"/>
        <w:jc w:val="center"/>
        <w:rPr>
          <w:rFonts w:ascii="Arial Narrow" w:hAnsi="Arial Narrow" w:cs="Tunga"/>
          <w:noProof/>
          <w:sz w:val="88"/>
          <w:szCs w:val="88"/>
        </w:rPr>
      </w:pPr>
    </w:p>
    <w:p w14:paraId="316164D9" w14:textId="0066A0FE" w:rsidR="002363A2" w:rsidRPr="00187EE0" w:rsidRDefault="002363A2" w:rsidP="00027071">
      <w:pPr>
        <w:spacing w:after="0" w:line="240" w:lineRule="auto"/>
        <w:ind w:left="720" w:hanging="360"/>
        <w:jc w:val="center"/>
        <w:rPr>
          <w:rFonts w:ascii="Arial Narrow" w:hAnsi="Arial Narrow" w:cs="Tunga"/>
          <w:noProof/>
          <w:sz w:val="88"/>
          <w:szCs w:val="88"/>
        </w:rPr>
      </w:pPr>
    </w:p>
    <w:p w14:paraId="7C3AE0AC" w14:textId="77777777" w:rsidR="002363A2" w:rsidRPr="00187EE0" w:rsidRDefault="002363A2" w:rsidP="00027071">
      <w:pPr>
        <w:spacing w:after="0" w:line="240" w:lineRule="auto"/>
        <w:ind w:left="720" w:hanging="360"/>
        <w:jc w:val="center"/>
        <w:rPr>
          <w:rFonts w:ascii="Arial Narrow" w:hAnsi="Arial Narrow" w:cs="Tunga"/>
          <w:noProof/>
          <w:sz w:val="88"/>
          <w:szCs w:val="88"/>
        </w:rPr>
      </w:pPr>
    </w:p>
    <w:p w14:paraId="6A4A90AD" w14:textId="7F80C073" w:rsidR="00EC7FBA" w:rsidRPr="00187EE0" w:rsidRDefault="0074768D" w:rsidP="00027071">
      <w:pPr>
        <w:spacing w:after="0" w:line="240" w:lineRule="auto"/>
        <w:ind w:left="720" w:hanging="360"/>
        <w:jc w:val="center"/>
        <w:rPr>
          <w:rFonts w:ascii="Arial Narrow" w:hAnsi="Arial Narrow" w:cs="Tunga"/>
          <w:sz w:val="44"/>
          <w:szCs w:val="44"/>
        </w:rPr>
      </w:pPr>
      <w:r w:rsidRPr="00187EE0">
        <w:rPr>
          <w:rFonts w:ascii="Arial Narrow" w:hAnsi="Arial Narrow" w:cs="Tunga"/>
          <w:sz w:val="44"/>
          <w:szCs w:val="44"/>
        </w:rPr>
        <w:t>CORPORATE SOCIAL RESPONSIBILITY POLICY</w:t>
      </w:r>
    </w:p>
    <w:p w14:paraId="40B9CF1F" w14:textId="7F68A0E2" w:rsidR="0074768D" w:rsidRPr="00187EE0" w:rsidRDefault="0074768D" w:rsidP="00027071">
      <w:pPr>
        <w:spacing w:after="0" w:line="240" w:lineRule="auto"/>
        <w:ind w:left="720" w:hanging="360"/>
        <w:rPr>
          <w:rFonts w:ascii="Arial Narrow" w:hAnsi="Arial Narrow" w:cs="Tunga"/>
          <w:sz w:val="44"/>
          <w:szCs w:val="44"/>
        </w:rPr>
      </w:pPr>
    </w:p>
    <w:p w14:paraId="2F25E8FC" w14:textId="5C67C64A" w:rsidR="00027071" w:rsidRPr="00187EE0" w:rsidRDefault="00027071" w:rsidP="00027071">
      <w:pPr>
        <w:keepNext/>
        <w:tabs>
          <w:tab w:val="left" w:pos="1843"/>
        </w:tabs>
        <w:spacing w:after="0" w:line="240" w:lineRule="auto"/>
        <w:jc w:val="center"/>
        <w:outlineLvl w:val="4"/>
        <w:rPr>
          <w:rFonts w:ascii="Arial Narrow" w:eastAsia="Times New Roman" w:hAnsi="Arial Narrow" w:cs="Times New Roman"/>
          <w:b/>
          <w:szCs w:val="20"/>
        </w:rPr>
      </w:pPr>
    </w:p>
    <w:p w14:paraId="142EEE4F" w14:textId="677915FA" w:rsidR="00027071" w:rsidRPr="00187EE0" w:rsidRDefault="00027071" w:rsidP="00027071">
      <w:pPr>
        <w:keepNext/>
        <w:tabs>
          <w:tab w:val="left" w:pos="1843"/>
        </w:tabs>
        <w:spacing w:after="0" w:line="240" w:lineRule="auto"/>
        <w:jc w:val="center"/>
        <w:outlineLvl w:val="4"/>
        <w:rPr>
          <w:rFonts w:ascii="Arial Narrow" w:eastAsia="Times New Roman" w:hAnsi="Arial Narrow" w:cs="Times New Roman"/>
          <w:b/>
          <w:szCs w:val="20"/>
        </w:rPr>
      </w:pPr>
    </w:p>
    <w:p w14:paraId="2B4D0A63" w14:textId="45944764" w:rsidR="00027071" w:rsidRPr="00187EE0" w:rsidRDefault="00027071" w:rsidP="00027071">
      <w:pPr>
        <w:keepNext/>
        <w:tabs>
          <w:tab w:val="left" w:pos="1843"/>
        </w:tabs>
        <w:spacing w:after="0" w:line="240" w:lineRule="auto"/>
        <w:jc w:val="center"/>
        <w:outlineLvl w:val="4"/>
        <w:rPr>
          <w:rFonts w:ascii="Arial Narrow" w:eastAsia="Times New Roman" w:hAnsi="Arial Narrow" w:cs="Times New Roman"/>
          <w:b/>
          <w:szCs w:val="20"/>
        </w:rPr>
      </w:pPr>
    </w:p>
    <w:p w14:paraId="64838F7B" w14:textId="26245ED1" w:rsidR="00027071" w:rsidRPr="00187EE0" w:rsidRDefault="00027071" w:rsidP="00027071">
      <w:pPr>
        <w:keepNext/>
        <w:tabs>
          <w:tab w:val="left" w:pos="1843"/>
        </w:tabs>
        <w:spacing w:after="0" w:line="240" w:lineRule="auto"/>
        <w:jc w:val="center"/>
        <w:outlineLvl w:val="4"/>
        <w:rPr>
          <w:rFonts w:ascii="Arial Narrow" w:eastAsia="Times New Roman" w:hAnsi="Arial Narrow" w:cs="Times New Roman"/>
          <w:b/>
          <w:szCs w:val="20"/>
        </w:rPr>
      </w:pPr>
    </w:p>
    <w:p w14:paraId="5C563870" w14:textId="72C00996" w:rsidR="00027071" w:rsidRPr="00187EE0" w:rsidRDefault="00027071" w:rsidP="00027071">
      <w:pPr>
        <w:keepNext/>
        <w:tabs>
          <w:tab w:val="left" w:pos="1843"/>
        </w:tabs>
        <w:spacing w:after="0" w:line="240" w:lineRule="auto"/>
        <w:jc w:val="center"/>
        <w:outlineLvl w:val="4"/>
        <w:rPr>
          <w:rFonts w:ascii="Arial Narrow" w:eastAsia="Times New Roman" w:hAnsi="Arial Narrow" w:cs="Times New Roman"/>
          <w:b/>
          <w:szCs w:val="20"/>
        </w:rPr>
      </w:pPr>
    </w:p>
    <w:p w14:paraId="4C3CA4B8" w14:textId="4D880FF8" w:rsidR="00027071" w:rsidRPr="00187EE0" w:rsidRDefault="00027071" w:rsidP="00027071">
      <w:pPr>
        <w:keepNext/>
        <w:tabs>
          <w:tab w:val="left" w:pos="1843"/>
        </w:tabs>
        <w:spacing w:after="0" w:line="240" w:lineRule="auto"/>
        <w:jc w:val="center"/>
        <w:outlineLvl w:val="4"/>
        <w:rPr>
          <w:rFonts w:ascii="Arial Narrow" w:eastAsia="Times New Roman" w:hAnsi="Arial Narrow" w:cs="Times New Roman"/>
          <w:b/>
          <w:szCs w:val="20"/>
        </w:rPr>
      </w:pPr>
    </w:p>
    <w:p w14:paraId="77D970DC" w14:textId="6BCBAAF8" w:rsidR="00027071" w:rsidRPr="00187EE0" w:rsidRDefault="00027071" w:rsidP="00027071">
      <w:pPr>
        <w:keepNext/>
        <w:tabs>
          <w:tab w:val="left" w:pos="1843"/>
        </w:tabs>
        <w:spacing w:after="0" w:line="240" w:lineRule="auto"/>
        <w:jc w:val="center"/>
        <w:outlineLvl w:val="4"/>
        <w:rPr>
          <w:rFonts w:ascii="Arial Narrow" w:eastAsia="Times New Roman" w:hAnsi="Arial Narrow" w:cs="Times New Roman"/>
          <w:b/>
          <w:szCs w:val="20"/>
        </w:rPr>
      </w:pPr>
    </w:p>
    <w:p w14:paraId="7F6AE074" w14:textId="77777777" w:rsidR="00027071" w:rsidRPr="00187EE0" w:rsidRDefault="00027071" w:rsidP="00027071">
      <w:pPr>
        <w:keepNext/>
        <w:tabs>
          <w:tab w:val="left" w:pos="1843"/>
        </w:tabs>
        <w:spacing w:after="0" w:line="240" w:lineRule="auto"/>
        <w:jc w:val="center"/>
        <w:outlineLvl w:val="4"/>
        <w:rPr>
          <w:rFonts w:ascii="Arial Narrow" w:eastAsia="Times New Roman" w:hAnsi="Arial Narrow" w:cs="Times New Roman"/>
          <w:b/>
          <w:szCs w:val="20"/>
        </w:rPr>
      </w:pPr>
    </w:p>
    <w:p w14:paraId="0B21ACC0" w14:textId="77777777" w:rsidR="0061679C" w:rsidRPr="00187EE0" w:rsidRDefault="0061679C" w:rsidP="00027071">
      <w:pPr>
        <w:keepNext/>
        <w:tabs>
          <w:tab w:val="left" w:pos="1843"/>
        </w:tabs>
        <w:spacing w:after="0" w:line="240" w:lineRule="auto"/>
        <w:jc w:val="center"/>
        <w:outlineLvl w:val="4"/>
        <w:rPr>
          <w:rFonts w:ascii="Arial Narrow" w:eastAsia="Times New Roman" w:hAnsi="Arial Narrow" w:cs="Times New Roman"/>
          <w:b/>
          <w:sz w:val="28"/>
          <w:szCs w:val="28"/>
        </w:rPr>
      </w:pPr>
    </w:p>
    <w:p w14:paraId="25E97F93" w14:textId="77777777" w:rsidR="000E51A1" w:rsidRPr="00187EE0" w:rsidRDefault="000E51A1" w:rsidP="00027071">
      <w:pPr>
        <w:keepNext/>
        <w:tabs>
          <w:tab w:val="left" w:pos="1843"/>
        </w:tabs>
        <w:spacing w:after="0" w:line="240" w:lineRule="auto"/>
        <w:jc w:val="center"/>
        <w:outlineLvl w:val="4"/>
        <w:rPr>
          <w:rFonts w:ascii="Arial Narrow" w:eastAsia="Times New Roman" w:hAnsi="Arial Narrow" w:cs="Times New Roman"/>
          <w:b/>
          <w:sz w:val="28"/>
          <w:szCs w:val="28"/>
        </w:rPr>
      </w:pPr>
    </w:p>
    <w:p w14:paraId="06F2CD3E" w14:textId="77777777" w:rsidR="000E51A1" w:rsidRPr="00187EE0" w:rsidRDefault="000E51A1" w:rsidP="00027071">
      <w:pPr>
        <w:keepNext/>
        <w:tabs>
          <w:tab w:val="left" w:pos="1843"/>
        </w:tabs>
        <w:spacing w:after="0" w:line="240" w:lineRule="auto"/>
        <w:jc w:val="center"/>
        <w:outlineLvl w:val="4"/>
        <w:rPr>
          <w:rFonts w:ascii="Arial Narrow" w:eastAsia="Times New Roman" w:hAnsi="Arial Narrow" w:cs="Times New Roman"/>
          <w:b/>
          <w:sz w:val="28"/>
          <w:szCs w:val="28"/>
        </w:rPr>
      </w:pPr>
    </w:p>
    <w:p w14:paraId="5CF3E11B" w14:textId="77777777" w:rsidR="000E51A1" w:rsidRPr="00187EE0" w:rsidRDefault="000E51A1" w:rsidP="00027071">
      <w:pPr>
        <w:keepNext/>
        <w:tabs>
          <w:tab w:val="left" w:pos="1843"/>
        </w:tabs>
        <w:spacing w:after="0" w:line="240" w:lineRule="auto"/>
        <w:jc w:val="center"/>
        <w:outlineLvl w:val="4"/>
        <w:rPr>
          <w:rFonts w:ascii="Arial Narrow" w:eastAsia="Times New Roman" w:hAnsi="Arial Narrow" w:cs="Times New Roman"/>
          <w:b/>
          <w:sz w:val="28"/>
          <w:szCs w:val="28"/>
        </w:rPr>
      </w:pPr>
    </w:p>
    <w:p w14:paraId="59A60E90" w14:textId="77777777" w:rsidR="000E51A1" w:rsidRPr="00187EE0" w:rsidRDefault="000E51A1" w:rsidP="00027071">
      <w:pPr>
        <w:keepNext/>
        <w:tabs>
          <w:tab w:val="left" w:pos="1843"/>
        </w:tabs>
        <w:spacing w:after="0" w:line="240" w:lineRule="auto"/>
        <w:jc w:val="center"/>
        <w:outlineLvl w:val="4"/>
        <w:rPr>
          <w:rFonts w:ascii="Arial Narrow" w:eastAsia="Times New Roman" w:hAnsi="Arial Narrow" w:cs="Times New Roman"/>
          <w:b/>
          <w:sz w:val="28"/>
          <w:szCs w:val="28"/>
        </w:rPr>
      </w:pPr>
    </w:p>
    <w:p w14:paraId="0168D4CB" w14:textId="77777777" w:rsidR="000E51A1" w:rsidRPr="00187EE0" w:rsidRDefault="000E51A1" w:rsidP="00027071">
      <w:pPr>
        <w:keepNext/>
        <w:tabs>
          <w:tab w:val="left" w:pos="1843"/>
        </w:tabs>
        <w:spacing w:after="0" w:line="240" w:lineRule="auto"/>
        <w:jc w:val="center"/>
        <w:outlineLvl w:val="4"/>
        <w:rPr>
          <w:rFonts w:ascii="Arial Narrow" w:eastAsia="Times New Roman" w:hAnsi="Arial Narrow" w:cs="Times New Roman"/>
          <w:b/>
          <w:sz w:val="28"/>
          <w:szCs w:val="28"/>
        </w:rPr>
      </w:pPr>
    </w:p>
    <w:p w14:paraId="737A3E18" w14:textId="3D7E9991" w:rsidR="0061679C" w:rsidRPr="00187EE0" w:rsidRDefault="0061679C" w:rsidP="00027071">
      <w:pPr>
        <w:keepNext/>
        <w:tabs>
          <w:tab w:val="left" w:pos="1843"/>
        </w:tabs>
        <w:spacing w:after="0" w:line="240" w:lineRule="auto"/>
        <w:jc w:val="center"/>
        <w:outlineLvl w:val="4"/>
        <w:rPr>
          <w:rFonts w:ascii="Arial Narrow" w:eastAsia="Times New Roman" w:hAnsi="Arial Narrow" w:cs="Times New Roman"/>
          <w:b/>
          <w:sz w:val="26"/>
          <w:szCs w:val="26"/>
        </w:rPr>
      </w:pPr>
      <w:r w:rsidRPr="00187EE0">
        <w:rPr>
          <w:rFonts w:ascii="Arial Narrow" w:eastAsia="Times New Roman" w:hAnsi="Arial Narrow" w:cs="Times New Roman"/>
          <w:b/>
          <w:sz w:val="26"/>
          <w:szCs w:val="26"/>
        </w:rPr>
        <w:t xml:space="preserve">CIN: </w:t>
      </w:r>
      <w:r w:rsidR="002363A2" w:rsidRPr="00187EE0">
        <w:rPr>
          <w:rFonts w:ascii="Arial Narrow" w:eastAsia="Times New Roman" w:hAnsi="Arial Narrow" w:cs="Times New Roman"/>
          <w:b/>
          <w:sz w:val="26"/>
          <w:szCs w:val="26"/>
        </w:rPr>
        <w:t>U31900TZ2008PTC014277</w:t>
      </w:r>
    </w:p>
    <w:p w14:paraId="6B7CD25F" w14:textId="1F0C84E9" w:rsidR="00D77FA5" w:rsidRPr="00187EE0" w:rsidRDefault="0061679C" w:rsidP="00B04805">
      <w:pPr>
        <w:spacing w:before="75" w:after="75"/>
        <w:ind w:left="75" w:right="75"/>
        <w:jc w:val="center"/>
        <w:rPr>
          <w:rFonts w:ascii="Arial Narrow" w:eastAsia="Times New Roman" w:hAnsi="Arial Narrow" w:cs="Segoe UI"/>
          <w:b/>
          <w:bCs/>
          <w:color w:val="1D1D1C"/>
          <w:sz w:val="26"/>
          <w:szCs w:val="26"/>
          <w:lang w:eastAsia="en-IN"/>
        </w:rPr>
      </w:pPr>
      <w:r w:rsidRPr="00187EE0">
        <w:rPr>
          <w:rFonts w:ascii="Arial Narrow" w:eastAsia="Times New Roman" w:hAnsi="Arial Narrow" w:cs="Times New Roman"/>
          <w:b/>
          <w:sz w:val="26"/>
          <w:szCs w:val="26"/>
        </w:rPr>
        <w:t>Regt.</w:t>
      </w:r>
      <w:r w:rsidR="002363A2" w:rsidRPr="00187EE0">
        <w:rPr>
          <w:rFonts w:ascii="Arial Narrow" w:eastAsia="Times New Roman" w:hAnsi="Arial Narrow" w:cs="Times New Roman"/>
          <w:b/>
          <w:sz w:val="26"/>
          <w:szCs w:val="26"/>
        </w:rPr>
        <w:t xml:space="preserve"> </w:t>
      </w:r>
      <w:r w:rsidRPr="00187EE0">
        <w:rPr>
          <w:rFonts w:ascii="Arial Narrow" w:eastAsia="Times New Roman" w:hAnsi="Arial Narrow" w:cs="Times New Roman"/>
          <w:b/>
          <w:sz w:val="26"/>
          <w:szCs w:val="26"/>
        </w:rPr>
        <w:t>Office:</w:t>
      </w:r>
      <w:r w:rsidR="002363A2" w:rsidRPr="00187EE0">
        <w:rPr>
          <w:rFonts w:ascii="Arial Narrow" w:eastAsia="Times New Roman" w:hAnsi="Arial Narrow" w:cs="Times New Roman"/>
          <w:b/>
          <w:sz w:val="26"/>
          <w:szCs w:val="26"/>
        </w:rPr>
        <w:t xml:space="preserve"> </w:t>
      </w:r>
      <w:r w:rsidR="002363A2" w:rsidRPr="00187EE0">
        <w:rPr>
          <w:rFonts w:ascii="Arial Narrow" w:eastAsia="Times New Roman" w:hAnsi="Arial Narrow" w:cs="Segoe UI"/>
          <w:b/>
          <w:bCs/>
          <w:color w:val="1D1D1C"/>
          <w:sz w:val="26"/>
          <w:szCs w:val="26"/>
          <w:lang w:eastAsia="en-IN"/>
        </w:rPr>
        <w:t>9/174, RAILWAY STATION ROAD, PERIYANAICEKENPALAYAM, COIMBATORE, TAMILNADU-641020</w:t>
      </w:r>
    </w:p>
    <w:p w14:paraId="0607C0B1" w14:textId="1048AC74" w:rsidR="00D77FA5" w:rsidRDefault="00D77FA5" w:rsidP="00027071">
      <w:pPr>
        <w:pStyle w:val="Header"/>
        <w:jc w:val="center"/>
        <w:rPr>
          <w:rFonts w:ascii="Arial Narrow" w:eastAsia="Times New Roman" w:hAnsi="Arial Narrow" w:cs="Times New Roman"/>
          <w:b/>
          <w:sz w:val="28"/>
          <w:szCs w:val="28"/>
        </w:rPr>
      </w:pPr>
    </w:p>
    <w:p w14:paraId="4F0CA399" w14:textId="32ED0D08" w:rsidR="00187EE0" w:rsidRDefault="00187EE0" w:rsidP="00027071">
      <w:pPr>
        <w:pStyle w:val="Header"/>
        <w:jc w:val="center"/>
        <w:rPr>
          <w:rFonts w:ascii="Arial Narrow" w:eastAsia="Times New Roman" w:hAnsi="Arial Narrow" w:cs="Times New Roman"/>
          <w:b/>
          <w:sz w:val="28"/>
          <w:szCs w:val="28"/>
        </w:rPr>
      </w:pPr>
    </w:p>
    <w:p w14:paraId="4B19CDB0" w14:textId="37F4B45A" w:rsidR="00187EE0" w:rsidRDefault="00187EE0" w:rsidP="00027071">
      <w:pPr>
        <w:pStyle w:val="Header"/>
        <w:jc w:val="center"/>
        <w:rPr>
          <w:rFonts w:ascii="Arial Narrow" w:eastAsia="Times New Roman" w:hAnsi="Arial Narrow" w:cs="Times New Roman"/>
          <w:b/>
          <w:sz w:val="28"/>
          <w:szCs w:val="28"/>
        </w:rPr>
      </w:pPr>
    </w:p>
    <w:p w14:paraId="0CE7C5C0" w14:textId="3E2FF738" w:rsidR="00187EE0" w:rsidRPr="00187EE0" w:rsidRDefault="00187EE0" w:rsidP="00B362D7">
      <w:pPr>
        <w:pStyle w:val="Header"/>
        <w:rPr>
          <w:rFonts w:ascii="Arial Narrow" w:eastAsia="Times New Roman" w:hAnsi="Arial Narrow" w:cs="Times New Roman"/>
          <w:b/>
          <w:sz w:val="28"/>
          <w:szCs w:val="28"/>
        </w:rPr>
      </w:pPr>
    </w:p>
    <w:p w14:paraId="21BB54BF" w14:textId="419845AB" w:rsidR="004C4820" w:rsidRPr="00187EE0" w:rsidRDefault="004C4820" w:rsidP="000E51A1">
      <w:pPr>
        <w:pStyle w:val="ListParagraph"/>
        <w:numPr>
          <w:ilvl w:val="0"/>
          <w:numId w:val="1"/>
        </w:numPr>
        <w:spacing w:after="0" w:line="240" w:lineRule="auto"/>
        <w:ind w:left="0" w:firstLine="0"/>
        <w:jc w:val="both"/>
        <w:rPr>
          <w:rFonts w:ascii="Arial Narrow" w:hAnsi="Arial Narrow" w:cs="Tunga"/>
          <w:b/>
          <w:bCs/>
          <w:sz w:val="24"/>
          <w:szCs w:val="24"/>
        </w:rPr>
      </w:pPr>
      <w:r w:rsidRPr="00187EE0">
        <w:rPr>
          <w:rFonts w:ascii="Arial Narrow" w:hAnsi="Arial Narrow" w:cs="Tunga"/>
          <w:b/>
          <w:bCs/>
          <w:sz w:val="24"/>
          <w:szCs w:val="24"/>
        </w:rPr>
        <w:lastRenderedPageBreak/>
        <w:t>INTRODUCTION</w:t>
      </w:r>
    </w:p>
    <w:p w14:paraId="09B57F0D" w14:textId="77777777" w:rsidR="00C766B5" w:rsidRPr="00187EE0" w:rsidRDefault="00C766B5" w:rsidP="00027071">
      <w:pPr>
        <w:pStyle w:val="ListParagraph"/>
        <w:spacing w:after="0" w:line="240" w:lineRule="auto"/>
        <w:jc w:val="both"/>
        <w:rPr>
          <w:rFonts w:ascii="Arial Narrow" w:hAnsi="Arial Narrow" w:cs="Tunga"/>
          <w:b/>
          <w:bCs/>
          <w:sz w:val="24"/>
          <w:szCs w:val="24"/>
        </w:rPr>
      </w:pPr>
    </w:p>
    <w:p w14:paraId="6620BDE3" w14:textId="01338765" w:rsidR="009B4A61" w:rsidRPr="00187EE0" w:rsidRDefault="009A0E9F" w:rsidP="000E51A1">
      <w:pPr>
        <w:pStyle w:val="ListParagraph"/>
        <w:spacing w:after="0" w:line="240" w:lineRule="auto"/>
        <w:jc w:val="both"/>
        <w:rPr>
          <w:rFonts w:ascii="Arial Narrow" w:hAnsi="Arial Narrow" w:cs="Tunga"/>
          <w:sz w:val="24"/>
          <w:szCs w:val="24"/>
        </w:rPr>
      </w:pPr>
      <w:r w:rsidRPr="00187EE0">
        <w:rPr>
          <w:rFonts w:ascii="Arial Narrow" w:hAnsi="Arial Narrow" w:cs="Tunga"/>
          <w:sz w:val="24"/>
          <w:szCs w:val="24"/>
        </w:rPr>
        <w:t xml:space="preserve">A growth of economy without any corresponding growth of society has no meaning where only some people will be capable of reaping the growth fruits and others will be lagging behind. </w:t>
      </w:r>
      <w:r w:rsidR="004C4820" w:rsidRPr="00187EE0">
        <w:rPr>
          <w:rFonts w:ascii="Arial Narrow" w:hAnsi="Arial Narrow" w:cs="Tunga"/>
          <w:sz w:val="24"/>
          <w:szCs w:val="24"/>
        </w:rPr>
        <w:t>As a responsible corporate</w:t>
      </w:r>
      <w:r w:rsidR="00A427FA" w:rsidRPr="00187EE0">
        <w:rPr>
          <w:rFonts w:ascii="Arial Narrow" w:hAnsi="Arial Narrow" w:cs="Tunga"/>
          <w:sz w:val="24"/>
          <w:szCs w:val="24"/>
        </w:rPr>
        <w:t xml:space="preserve">, Schnell Energy </w:t>
      </w:r>
      <w:proofErr w:type="spellStart"/>
      <w:r w:rsidR="00A427FA" w:rsidRPr="00187EE0">
        <w:rPr>
          <w:rFonts w:ascii="Arial Narrow" w:hAnsi="Arial Narrow" w:cs="Tunga"/>
          <w:sz w:val="24"/>
          <w:szCs w:val="24"/>
        </w:rPr>
        <w:t>Equipments</w:t>
      </w:r>
      <w:proofErr w:type="spellEnd"/>
      <w:r w:rsidR="00A427FA" w:rsidRPr="00187EE0">
        <w:rPr>
          <w:rFonts w:ascii="Arial Narrow" w:hAnsi="Arial Narrow" w:cs="Tunga"/>
          <w:sz w:val="24"/>
          <w:szCs w:val="24"/>
        </w:rPr>
        <w:t xml:space="preserve"> Private Limited </w:t>
      </w:r>
      <w:r w:rsidR="004C4820" w:rsidRPr="00187EE0">
        <w:rPr>
          <w:rFonts w:ascii="Arial Narrow" w:hAnsi="Arial Narrow" w:cs="Tunga"/>
          <w:sz w:val="24"/>
          <w:szCs w:val="24"/>
        </w:rPr>
        <w:t>has been working in coordination with various trusts, foundation, charities and others for welfare of the local region around the district in which the company is situated by carrying out activities.</w:t>
      </w:r>
      <w:r w:rsidRPr="00187EE0">
        <w:rPr>
          <w:rFonts w:ascii="Arial Narrow" w:hAnsi="Arial Narrow" w:cs="Tunga"/>
          <w:sz w:val="24"/>
          <w:szCs w:val="24"/>
        </w:rPr>
        <w:t xml:space="preserve"> </w:t>
      </w:r>
      <w:r w:rsidR="004C4820" w:rsidRPr="00187EE0">
        <w:rPr>
          <w:rFonts w:ascii="Arial Narrow" w:hAnsi="Arial Narrow" w:cs="Tunga"/>
          <w:sz w:val="24"/>
          <w:szCs w:val="24"/>
        </w:rPr>
        <w:t xml:space="preserve"> </w:t>
      </w:r>
      <w:r w:rsidR="002678E3" w:rsidRPr="00187EE0">
        <w:rPr>
          <w:rFonts w:ascii="Arial Narrow" w:hAnsi="Arial Narrow" w:cs="Tunga"/>
          <w:sz w:val="24"/>
          <w:szCs w:val="24"/>
        </w:rPr>
        <w:t xml:space="preserve">Education, </w:t>
      </w:r>
      <w:r w:rsidR="009B4A61" w:rsidRPr="00187EE0">
        <w:rPr>
          <w:rFonts w:ascii="Arial Narrow" w:hAnsi="Arial Narrow" w:cs="Tunga"/>
          <w:sz w:val="24"/>
          <w:szCs w:val="24"/>
        </w:rPr>
        <w:t>Health care and Environment Sustainability has been the activities in which the company has involved the most.</w:t>
      </w:r>
    </w:p>
    <w:p w14:paraId="078722EF" w14:textId="6653D5AE" w:rsidR="00033AC7" w:rsidRPr="00187EE0" w:rsidRDefault="00033AC7" w:rsidP="00027071">
      <w:pPr>
        <w:pStyle w:val="ListParagraph"/>
        <w:spacing w:after="0" w:line="240" w:lineRule="auto"/>
        <w:jc w:val="both"/>
        <w:rPr>
          <w:rFonts w:ascii="Arial Narrow" w:hAnsi="Arial Narrow" w:cs="Tunga"/>
          <w:sz w:val="24"/>
          <w:szCs w:val="24"/>
        </w:rPr>
      </w:pPr>
    </w:p>
    <w:p w14:paraId="6EA0C46A" w14:textId="59ABF6BB" w:rsidR="009A0E9F" w:rsidRPr="00187EE0" w:rsidRDefault="009B4A61" w:rsidP="000E51A1">
      <w:pPr>
        <w:pStyle w:val="ListParagraph"/>
        <w:numPr>
          <w:ilvl w:val="0"/>
          <w:numId w:val="1"/>
        </w:numPr>
        <w:spacing w:after="0" w:line="240" w:lineRule="auto"/>
        <w:ind w:left="0" w:hanging="11"/>
        <w:jc w:val="both"/>
        <w:rPr>
          <w:rFonts w:ascii="Arial Narrow" w:hAnsi="Arial Narrow" w:cs="Tunga"/>
          <w:b/>
          <w:bCs/>
          <w:sz w:val="24"/>
          <w:szCs w:val="24"/>
        </w:rPr>
      </w:pPr>
      <w:r w:rsidRPr="00187EE0">
        <w:rPr>
          <w:rFonts w:ascii="Arial Narrow" w:hAnsi="Arial Narrow" w:cs="Tunga"/>
          <w:b/>
          <w:bCs/>
          <w:sz w:val="24"/>
          <w:szCs w:val="24"/>
        </w:rPr>
        <w:t>OBJECTIVES AND SCOPE OF POLICY</w:t>
      </w:r>
    </w:p>
    <w:p w14:paraId="3525560D" w14:textId="77777777" w:rsidR="00416AAB" w:rsidRPr="00187EE0" w:rsidRDefault="00416AAB" w:rsidP="00027071">
      <w:pPr>
        <w:pStyle w:val="ListParagraph"/>
        <w:spacing w:after="0" w:line="240" w:lineRule="auto"/>
        <w:jc w:val="both"/>
        <w:rPr>
          <w:rFonts w:ascii="Arial Narrow" w:hAnsi="Arial Narrow" w:cs="Tunga"/>
          <w:b/>
          <w:bCs/>
          <w:sz w:val="24"/>
          <w:szCs w:val="24"/>
        </w:rPr>
      </w:pPr>
    </w:p>
    <w:p w14:paraId="79EC8BD2" w14:textId="30ADC45A" w:rsidR="000E51A1" w:rsidRPr="00187EE0" w:rsidRDefault="009B4A61" w:rsidP="000E51A1">
      <w:pPr>
        <w:pStyle w:val="ListParagraph"/>
        <w:spacing w:after="0" w:line="240" w:lineRule="auto"/>
        <w:jc w:val="both"/>
        <w:rPr>
          <w:rFonts w:ascii="Arial Narrow" w:hAnsi="Arial Narrow" w:cs="Tunga"/>
          <w:sz w:val="24"/>
          <w:szCs w:val="24"/>
        </w:rPr>
      </w:pPr>
      <w:r w:rsidRPr="00187EE0">
        <w:rPr>
          <w:rFonts w:ascii="Arial Narrow" w:hAnsi="Arial Narrow" w:cs="Tunga"/>
          <w:sz w:val="24"/>
          <w:szCs w:val="24"/>
        </w:rPr>
        <w:t>Objectives of the policy:</w:t>
      </w:r>
    </w:p>
    <w:p w14:paraId="15528F1C" w14:textId="77777777" w:rsidR="000E51A1" w:rsidRPr="00187EE0" w:rsidRDefault="000E51A1" w:rsidP="000E51A1">
      <w:pPr>
        <w:pStyle w:val="ListParagraph"/>
        <w:spacing w:after="0" w:line="240" w:lineRule="auto"/>
        <w:jc w:val="both"/>
        <w:rPr>
          <w:rFonts w:ascii="Arial Narrow" w:hAnsi="Arial Narrow" w:cs="Tunga"/>
          <w:sz w:val="24"/>
          <w:szCs w:val="24"/>
        </w:rPr>
      </w:pPr>
    </w:p>
    <w:p w14:paraId="472808E0" w14:textId="2E4C7961" w:rsidR="009B4A61" w:rsidRPr="00187EE0" w:rsidRDefault="009B4A61" w:rsidP="00027071">
      <w:pPr>
        <w:pStyle w:val="ListParagraph"/>
        <w:numPr>
          <w:ilvl w:val="0"/>
          <w:numId w:val="2"/>
        </w:numPr>
        <w:spacing w:after="0" w:line="240" w:lineRule="auto"/>
        <w:jc w:val="both"/>
        <w:rPr>
          <w:rFonts w:ascii="Arial Narrow" w:hAnsi="Arial Narrow" w:cs="Tunga"/>
          <w:sz w:val="24"/>
          <w:szCs w:val="24"/>
        </w:rPr>
      </w:pPr>
      <w:r w:rsidRPr="00187EE0">
        <w:rPr>
          <w:rFonts w:ascii="Arial Narrow" w:hAnsi="Arial Narrow" w:cs="Tunga"/>
          <w:sz w:val="24"/>
          <w:szCs w:val="24"/>
        </w:rPr>
        <w:t>Achieve maximum impact for various communities through better project management and monitoring.</w:t>
      </w:r>
    </w:p>
    <w:p w14:paraId="376347DF" w14:textId="25DE7743" w:rsidR="003B5643" w:rsidRPr="00187EE0" w:rsidRDefault="009B4A61" w:rsidP="00027071">
      <w:pPr>
        <w:pStyle w:val="ListParagraph"/>
        <w:numPr>
          <w:ilvl w:val="0"/>
          <w:numId w:val="2"/>
        </w:numPr>
        <w:spacing w:after="0" w:line="240" w:lineRule="auto"/>
        <w:jc w:val="both"/>
        <w:rPr>
          <w:rFonts w:ascii="Arial Narrow" w:hAnsi="Arial Narrow" w:cs="Tunga"/>
          <w:sz w:val="24"/>
          <w:szCs w:val="24"/>
        </w:rPr>
      </w:pPr>
      <w:r w:rsidRPr="00187EE0">
        <w:rPr>
          <w:rFonts w:ascii="Arial Narrow" w:hAnsi="Arial Narrow" w:cs="Tunga"/>
          <w:sz w:val="24"/>
          <w:szCs w:val="24"/>
        </w:rPr>
        <w:t>Ensure an enhanced commitment for CSR among the organisation.</w:t>
      </w:r>
    </w:p>
    <w:p w14:paraId="62921B22" w14:textId="77777777" w:rsidR="009A0E9F" w:rsidRPr="00187EE0" w:rsidRDefault="009A0E9F" w:rsidP="00027071">
      <w:pPr>
        <w:pStyle w:val="ListParagraph"/>
        <w:spacing w:after="0" w:line="240" w:lineRule="auto"/>
        <w:ind w:left="2160"/>
        <w:jc w:val="both"/>
        <w:rPr>
          <w:rFonts w:ascii="Arial Narrow" w:hAnsi="Arial Narrow" w:cs="Tunga"/>
          <w:sz w:val="24"/>
          <w:szCs w:val="24"/>
        </w:rPr>
      </w:pPr>
    </w:p>
    <w:p w14:paraId="34D74CB8" w14:textId="0CD0142E" w:rsidR="00762D9C" w:rsidRPr="00187EE0" w:rsidRDefault="003B5643" w:rsidP="00027071">
      <w:pPr>
        <w:pStyle w:val="ListParagraph"/>
        <w:spacing w:after="0" w:line="240" w:lineRule="auto"/>
        <w:jc w:val="both"/>
        <w:rPr>
          <w:rFonts w:ascii="Arial Narrow" w:hAnsi="Arial Narrow" w:cs="Tunga"/>
          <w:sz w:val="24"/>
          <w:szCs w:val="24"/>
        </w:rPr>
      </w:pPr>
      <w:r w:rsidRPr="00187EE0">
        <w:rPr>
          <w:rFonts w:ascii="Arial Narrow" w:hAnsi="Arial Narrow" w:cs="Tunga"/>
          <w:sz w:val="24"/>
          <w:szCs w:val="24"/>
        </w:rPr>
        <w:t>We will mobilise the core competencies for better project planning using our understanding for the promotion and betterment of people belonging to various sectors in the society.</w:t>
      </w:r>
    </w:p>
    <w:p w14:paraId="3B57301A" w14:textId="77777777" w:rsidR="00762D9C" w:rsidRPr="00187EE0" w:rsidRDefault="00762D9C" w:rsidP="00027071">
      <w:pPr>
        <w:pStyle w:val="ListParagraph"/>
        <w:spacing w:after="0" w:line="240" w:lineRule="auto"/>
        <w:jc w:val="both"/>
        <w:rPr>
          <w:rFonts w:ascii="Arial Narrow" w:hAnsi="Arial Narrow" w:cs="Tunga"/>
          <w:sz w:val="24"/>
          <w:szCs w:val="24"/>
        </w:rPr>
      </w:pPr>
    </w:p>
    <w:p w14:paraId="5EB7ECD2" w14:textId="1B48D38E" w:rsidR="003B5643" w:rsidRPr="00187EE0" w:rsidRDefault="0066414F" w:rsidP="00027071">
      <w:pPr>
        <w:pStyle w:val="ListParagraph"/>
        <w:spacing w:after="0" w:line="240" w:lineRule="auto"/>
        <w:jc w:val="both"/>
        <w:rPr>
          <w:rFonts w:ascii="Arial Narrow" w:hAnsi="Arial Narrow" w:cs="Tunga"/>
          <w:sz w:val="24"/>
          <w:szCs w:val="24"/>
        </w:rPr>
      </w:pPr>
      <w:r w:rsidRPr="00187EE0">
        <w:rPr>
          <w:rFonts w:ascii="Arial Narrow" w:hAnsi="Arial Narrow" w:cs="Tunga"/>
          <w:sz w:val="24"/>
          <w:szCs w:val="24"/>
        </w:rPr>
        <w:t>The main focus of the company will be to</w:t>
      </w:r>
      <w:r w:rsidR="003B5643" w:rsidRPr="00187EE0">
        <w:rPr>
          <w:rFonts w:ascii="Arial Narrow" w:hAnsi="Arial Narrow" w:cs="Tunga"/>
          <w:sz w:val="24"/>
          <w:szCs w:val="24"/>
        </w:rPr>
        <w:t xml:space="preserve"> </w:t>
      </w:r>
    </w:p>
    <w:p w14:paraId="53E8B2C5" w14:textId="77777777" w:rsidR="000E51A1" w:rsidRPr="00187EE0" w:rsidRDefault="000E51A1" w:rsidP="00027071">
      <w:pPr>
        <w:pStyle w:val="ListParagraph"/>
        <w:spacing w:after="0" w:line="240" w:lineRule="auto"/>
        <w:jc w:val="both"/>
        <w:rPr>
          <w:rFonts w:ascii="Arial Narrow" w:hAnsi="Arial Narrow" w:cs="Tunga"/>
          <w:sz w:val="24"/>
          <w:szCs w:val="24"/>
        </w:rPr>
      </w:pPr>
    </w:p>
    <w:p w14:paraId="541895F3" w14:textId="33F905EE" w:rsidR="00762D9C" w:rsidRPr="00187EE0" w:rsidRDefault="0066414F" w:rsidP="00027071">
      <w:pPr>
        <w:pStyle w:val="ListParagraph"/>
        <w:numPr>
          <w:ilvl w:val="0"/>
          <w:numId w:val="3"/>
        </w:numPr>
        <w:spacing w:after="0" w:line="240" w:lineRule="auto"/>
        <w:jc w:val="both"/>
        <w:rPr>
          <w:rFonts w:ascii="Arial Narrow" w:hAnsi="Arial Narrow" w:cs="Tunga"/>
          <w:sz w:val="24"/>
          <w:szCs w:val="24"/>
        </w:rPr>
      </w:pPr>
      <w:r w:rsidRPr="00187EE0">
        <w:rPr>
          <w:rFonts w:ascii="Arial Narrow" w:hAnsi="Arial Narrow" w:cs="Tunga"/>
          <w:sz w:val="24"/>
          <w:szCs w:val="24"/>
        </w:rPr>
        <w:t>C</w:t>
      </w:r>
      <w:r w:rsidR="00762D9C" w:rsidRPr="00187EE0">
        <w:rPr>
          <w:rFonts w:ascii="Arial Narrow" w:hAnsi="Arial Narrow" w:cs="Tunga"/>
          <w:sz w:val="24"/>
          <w:szCs w:val="24"/>
        </w:rPr>
        <w:t>omply with the provisions of section 135 of Companies Act,2013 and a</w:t>
      </w:r>
      <w:r w:rsidRPr="00187EE0">
        <w:rPr>
          <w:rFonts w:ascii="Arial Narrow" w:hAnsi="Arial Narrow" w:cs="Tunga"/>
          <w:sz w:val="24"/>
          <w:szCs w:val="24"/>
        </w:rPr>
        <w:t>l</w:t>
      </w:r>
      <w:r w:rsidR="00762D9C" w:rsidRPr="00187EE0">
        <w:rPr>
          <w:rFonts w:ascii="Arial Narrow" w:hAnsi="Arial Narrow" w:cs="Tunga"/>
          <w:sz w:val="24"/>
          <w:szCs w:val="24"/>
        </w:rPr>
        <w:t>lot the funds for the CSR activities.</w:t>
      </w:r>
    </w:p>
    <w:p w14:paraId="79563B7D" w14:textId="4BE2BAC2" w:rsidR="00762D9C" w:rsidRPr="00187EE0" w:rsidRDefault="00762D9C" w:rsidP="00027071">
      <w:pPr>
        <w:pStyle w:val="ListParagraph"/>
        <w:numPr>
          <w:ilvl w:val="0"/>
          <w:numId w:val="3"/>
        </w:numPr>
        <w:spacing w:after="0" w:line="240" w:lineRule="auto"/>
        <w:jc w:val="both"/>
        <w:rPr>
          <w:rFonts w:ascii="Arial Narrow" w:hAnsi="Arial Narrow" w:cs="Tunga"/>
          <w:sz w:val="24"/>
          <w:szCs w:val="24"/>
        </w:rPr>
      </w:pPr>
      <w:r w:rsidRPr="00187EE0">
        <w:rPr>
          <w:rFonts w:ascii="Arial Narrow" w:hAnsi="Arial Narrow" w:cs="Tunga"/>
          <w:sz w:val="24"/>
          <w:szCs w:val="24"/>
        </w:rPr>
        <w:t>Monitor and report influence of those activities done previously.</w:t>
      </w:r>
    </w:p>
    <w:p w14:paraId="03C5DB7E" w14:textId="1ADD2E2A" w:rsidR="00762D9C" w:rsidRPr="00187EE0" w:rsidRDefault="00762D9C" w:rsidP="00027071">
      <w:pPr>
        <w:pStyle w:val="ListParagraph"/>
        <w:numPr>
          <w:ilvl w:val="0"/>
          <w:numId w:val="3"/>
        </w:numPr>
        <w:spacing w:after="0" w:line="240" w:lineRule="auto"/>
        <w:jc w:val="both"/>
        <w:rPr>
          <w:rFonts w:ascii="Arial Narrow" w:hAnsi="Arial Narrow" w:cs="Tunga"/>
          <w:sz w:val="24"/>
          <w:szCs w:val="24"/>
        </w:rPr>
      </w:pPr>
      <w:r w:rsidRPr="00187EE0">
        <w:rPr>
          <w:rFonts w:ascii="Arial Narrow" w:hAnsi="Arial Narrow" w:cs="Tunga"/>
          <w:sz w:val="24"/>
          <w:szCs w:val="24"/>
        </w:rPr>
        <w:t>Ensure that the surplus arising out of those activities to not form the part of the company’s profits.</w:t>
      </w:r>
    </w:p>
    <w:p w14:paraId="3240B722" w14:textId="77777777" w:rsidR="00762D9C" w:rsidRPr="00187EE0" w:rsidRDefault="00762D9C" w:rsidP="00027071">
      <w:pPr>
        <w:pStyle w:val="ListParagraph"/>
        <w:spacing w:after="0" w:line="240" w:lineRule="auto"/>
        <w:ind w:left="1440"/>
        <w:jc w:val="both"/>
        <w:rPr>
          <w:rFonts w:ascii="Arial Narrow" w:hAnsi="Arial Narrow" w:cs="Tunga"/>
          <w:sz w:val="24"/>
          <w:szCs w:val="24"/>
        </w:rPr>
      </w:pPr>
    </w:p>
    <w:p w14:paraId="3ECA85CD" w14:textId="6D870F47" w:rsidR="009A0E9F" w:rsidRPr="00187EE0" w:rsidRDefault="009A0E9F" w:rsidP="000E51A1">
      <w:pPr>
        <w:pStyle w:val="ListParagraph"/>
        <w:numPr>
          <w:ilvl w:val="0"/>
          <w:numId w:val="1"/>
        </w:numPr>
        <w:spacing w:after="0" w:line="240" w:lineRule="auto"/>
        <w:ind w:left="0" w:firstLine="0"/>
        <w:jc w:val="both"/>
        <w:rPr>
          <w:rFonts w:ascii="Arial Narrow" w:hAnsi="Arial Narrow" w:cs="Tunga"/>
          <w:b/>
          <w:bCs/>
          <w:sz w:val="24"/>
          <w:szCs w:val="24"/>
        </w:rPr>
      </w:pPr>
      <w:r w:rsidRPr="00187EE0">
        <w:rPr>
          <w:rFonts w:ascii="Arial Narrow" w:hAnsi="Arial Narrow" w:cs="Tunga"/>
          <w:b/>
          <w:bCs/>
          <w:sz w:val="24"/>
          <w:szCs w:val="24"/>
        </w:rPr>
        <w:t>CSR COMMITTEE:</w:t>
      </w:r>
    </w:p>
    <w:p w14:paraId="71620D7A" w14:textId="77777777" w:rsidR="00416AAB" w:rsidRPr="00187EE0" w:rsidRDefault="00416AAB" w:rsidP="00027071">
      <w:pPr>
        <w:pStyle w:val="ListParagraph"/>
        <w:spacing w:after="0" w:line="240" w:lineRule="auto"/>
        <w:jc w:val="both"/>
        <w:rPr>
          <w:rFonts w:ascii="Arial Narrow" w:hAnsi="Arial Narrow" w:cs="Tunga"/>
          <w:b/>
          <w:bCs/>
          <w:sz w:val="24"/>
          <w:szCs w:val="24"/>
        </w:rPr>
      </w:pPr>
    </w:p>
    <w:p w14:paraId="193BFFFB" w14:textId="17AE804E" w:rsidR="009A0E9F" w:rsidRPr="00187EE0" w:rsidRDefault="009A0E9F" w:rsidP="00027071">
      <w:pPr>
        <w:pStyle w:val="ListParagraph"/>
        <w:spacing w:after="0" w:line="240" w:lineRule="auto"/>
        <w:jc w:val="both"/>
        <w:rPr>
          <w:rFonts w:ascii="Arial Narrow" w:hAnsi="Arial Narrow" w:cs="Tunga"/>
          <w:sz w:val="24"/>
          <w:szCs w:val="24"/>
        </w:rPr>
      </w:pPr>
      <w:r w:rsidRPr="00187EE0">
        <w:rPr>
          <w:rFonts w:ascii="Arial Narrow" w:hAnsi="Arial Narrow" w:cs="Tunga"/>
          <w:sz w:val="24"/>
          <w:szCs w:val="24"/>
        </w:rPr>
        <w:t xml:space="preserve">In line with the Provisions of Section 135 of the Companies Act 2013 and relevant Rules made thereof, the Board of Directors of the Company at their meeting formed a CSR Committee with two directors present in the company. </w:t>
      </w:r>
    </w:p>
    <w:p w14:paraId="27AD971D" w14:textId="211F14A6" w:rsidR="00027071" w:rsidRPr="00187EE0" w:rsidRDefault="00027071" w:rsidP="00027071">
      <w:pPr>
        <w:pStyle w:val="ListParagraph"/>
        <w:spacing w:after="0" w:line="240" w:lineRule="auto"/>
        <w:jc w:val="both"/>
        <w:rPr>
          <w:rFonts w:ascii="Arial Narrow" w:hAnsi="Arial Narrow" w:cs="Tunga"/>
          <w:b/>
          <w:bCs/>
          <w:sz w:val="24"/>
          <w:szCs w:val="24"/>
        </w:rPr>
      </w:pPr>
    </w:p>
    <w:p w14:paraId="769475B9" w14:textId="498B091A" w:rsidR="009A0E9F" w:rsidRPr="00187EE0" w:rsidRDefault="009A0E9F" w:rsidP="000E51A1">
      <w:pPr>
        <w:pStyle w:val="ListParagraph"/>
        <w:numPr>
          <w:ilvl w:val="0"/>
          <w:numId w:val="1"/>
        </w:numPr>
        <w:spacing w:after="0" w:line="240" w:lineRule="auto"/>
        <w:ind w:left="0" w:firstLine="0"/>
        <w:jc w:val="both"/>
        <w:rPr>
          <w:rFonts w:ascii="Arial Narrow" w:hAnsi="Arial Narrow" w:cs="Tunga"/>
          <w:b/>
          <w:bCs/>
          <w:sz w:val="24"/>
          <w:szCs w:val="24"/>
        </w:rPr>
      </w:pPr>
      <w:r w:rsidRPr="00187EE0">
        <w:rPr>
          <w:rFonts w:ascii="Arial Narrow" w:hAnsi="Arial Narrow" w:cs="Tunga"/>
          <w:b/>
          <w:bCs/>
          <w:sz w:val="24"/>
          <w:szCs w:val="24"/>
        </w:rPr>
        <w:t>CSR EXPENDITURE:</w:t>
      </w:r>
    </w:p>
    <w:p w14:paraId="1175C158" w14:textId="77777777" w:rsidR="00416AAB" w:rsidRPr="00187EE0" w:rsidRDefault="00416AAB" w:rsidP="00027071">
      <w:pPr>
        <w:pStyle w:val="ListParagraph"/>
        <w:spacing w:after="0" w:line="240" w:lineRule="auto"/>
        <w:jc w:val="both"/>
        <w:rPr>
          <w:rFonts w:ascii="Arial Narrow" w:hAnsi="Arial Narrow" w:cs="Tunga"/>
          <w:b/>
          <w:bCs/>
          <w:sz w:val="24"/>
          <w:szCs w:val="24"/>
        </w:rPr>
      </w:pPr>
    </w:p>
    <w:p w14:paraId="3CB88211" w14:textId="5D00C010" w:rsidR="009A0E9F" w:rsidRPr="00187EE0" w:rsidRDefault="009A0E9F" w:rsidP="00027071">
      <w:pPr>
        <w:pStyle w:val="ListParagraph"/>
        <w:spacing w:after="0" w:line="240" w:lineRule="auto"/>
        <w:jc w:val="both"/>
        <w:rPr>
          <w:rFonts w:ascii="Arial Narrow" w:hAnsi="Arial Narrow" w:cs="Tunga"/>
          <w:sz w:val="24"/>
          <w:szCs w:val="24"/>
        </w:rPr>
      </w:pPr>
      <w:r w:rsidRPr="00187EE0">
        <w:rPr>
          <w:rFonts w:ascii="Arial Narrow" w:hAnsi="Arial Narrow" w:cs="Tunga"/>
          <w:sz w:val="24"/>
          <w:szCs w:val="24"/>
        </w:rPr>
        <w:t>The Company shall spend at least 2% of the average net profits of the company made during the three immediately preceding financial years, in pursuance of this Corporate Social Responsibility Policy towards various enumerated social activities.</w:t>
      </w:r>
    </w:p>
    <w:p w14:paraId="4A90A90C" w14:textId="77777777" w:rsidR="000E51A1" w:rsidRPr="00187EE0" w:rsidRDefault="000E51A1" w:rsidP="00027071">
      <w:pPr>
        <w:pStyle w:val="ListParagraph"/>
        <w:spacing w:after="0" w:line="240" w:lineRule="auto"/>
        <w:jc w:val="both"/>
        <w:rPr>
          <w:rFonts w:ascii="Arial Narrow" w:hAnsi="Arial Narrow" w:cs="Tunga"/>
          <w:sz w:val="24"/>
          <w:szCs w:val="24"/>
        </w:rPr>
      </w:pPr>
    </w:p>
    <w:p w14:paraId="0AA0FDFF" w14:textId="77777777" w:rsidR="000E51A1" w:rsidRPr="00187EE0" w:rsidRDefault="000E51A1" w:rsidP="00027071">
      <w:pPr>
        <w:pStyle w:val="ListParagraph"/>
        <w:spacing w:after="0" w:line="240" w:lineRule="auto"/>
        <w:jc w:val="both"/>
        <w:rPr>
          <w:rFonts w:ascii="Arial Narrow" w:hAnsi="Arial Narrow" w:cs="Tunga"/>
          <w:sz w:val="24"/>
          <w:szCs w:val="24"/>
        </w:rPr>
      </w:pPr>
    </w:p>
    <w:p w14:paraId="15502AA3" w14:textId="2AB2061B" w:rsidR="009A0E9F" w:rsidRPr="00187EE0" w:rsidRDefault="009A0E9F" w:rsidP="00027071">
      <w:pPr>
        <w:pStyle w:val="ListParagraph"/>
        <w:spacing w:after="0" w:line="240" w:lineRule="auto"/>
        <w:jc w:val="both"/>
        <w:rPr>
          <w:rFonts w:ascii="Arial Narrow" w:hAnsi="Arial Narrow" w:cs="Tunga"/>
          <w:sz w:val="24"/>
          <w:szCs w:val="24"/>
        </w:rPr>
      </w:pPr>
      <w:r w:rsidRPr="00187EE0">
        <w:rPr>
          <w:rFonts w:ascii="Arial Narrow" w:hAnsi="Arial Narrow" w:cs="Tunga"/>
          <w:sz w:val="24"/>
          <w:szCs w:val="24"/>
        </w:rPr>
        <w:t>“Net Profit” means the net profit of Company as per its financial statement prepared in accordance with the applicable Provisions of the Act, but shall not include the following namely:</w:t>
      </w:r>
    </w:p>
    <w:p w14:paraId="2F7F67E3" w14:textId="66A96D39" w:rsidR="00761016" w:rsidRPr="00187EE0" w:rsidRDefault="00761016" w:rsidP="00027071">
      <w:pPr>
        <w:numPr>
          <w:ilvl w:val="2"/>
          <w:numId w:val="10"/>
        </w:numPr>
        <w:tabs>
          <w:tab w:val="left" w:pos="540"/>
        </w:tabs>
        <w:autoSpaceDE w:val="0"/>
        <w:autoSpaceDN w:val="0"/>
        <w:adjustRightInd w:val="0"/>
        <w:spacing w:after="0" w:line="240" w:lineRule="auto"/>
        <w:jc w:val="both"/>
        <w:rPr>
          <w:rFonts w:ascii="Arial Narrow" w:hAnsi="Arial Narrow" w:cs="Tunga"/>
          <w:sz w:val="24"/>
          <w:szCs w:val="24"/>
        </w:rPr>
      </w:pPr>
      <w:r w:rsidRPr="00187EE0">
        <w:rPr>
          <w:rFonts w:ascii="Arial Narrow" w:hAnsi="Arial Narrow" w:cs="Tunga"/>
          <w:sz w:val="24"/>
          <w:szCs w:val="24"/>
        </w:rPr>
        <w:t xml:space="preserve">Any profit arising from any overseas Branch or Branches of the Company whether operated as Separate Company or other wise and </w:t>
      </w:r>
    </w:p>
    <w:p w14:paraId="08E1EC96" w14:textId="512C040C" w:rsidR="00761016" w:rsidRDefault="00761016" w:rsidP="00027071">
      <w:pPr>
        <w:numPr>
          <w:ilvl w:val="2"/>
          <w:numId w:val="10"/>
        </w:numPr>
        <w:tabs>
          <w:tab w:val="left" w:pos="540"/>
        </w:tabs>
        <w:autoSpaceDE w:val="0"/>
        <w:autoSpaceDN w:val="0"/>
        <w:adjustRightInd w:val="0"/>
        <w:spacing w:after="0" w:line="240" w:lineRule="auto"/>
        <w:jc w:val="both"/>
        <w:rPr>
          <w:rFonts w:ascii="Arial Narrow" w:hAnsi="Arial Narrow" w:cs="Tunga"/>
          <w:sz w:val="24"/>
          <w:szCs w:val="24"/>
        </w:rPr>
      </w:pPr>
      <w:r w:rsidRPr="00187EE0">
        <w:rPr>
          <w:rFonts w:ascii="Arial Narrow" w:hAnsi="Arial Narrow" w:cs="Tunga"/>
          <w:sz w:val="24"/>
          <w:szCs w:val="24"/>
        </w:rPr>
        <w:t>Any Dividend received from other Companies in India.</w:t>
      </w:r>
    </w:p>
    <w:p w14:paraId="20A41EFF" w14:textId="77777777" w:rsidR="00B362D7" w:rsidRDefault="00B362D7" w:rsidP="00B362D7">
      <w:pPr>
        <w:tabs>
          <w:tab w:val="left" w:pos="540"/>
        </w:tabs>
        <w:autoSpaceDE w:val="0"/>
        <w:autoSpaceDN w:val="0"/>
        <w:adjustRightInd w:val="0"/>
        <w:spacing w:after="0" w:line="240" w:lineRule="auto"/>
        <w:ind w:left="1875"/>
        <w:jc w:val="both"/>
        <w:rPr>
          <w:rFonts w:ascii="Arial Narrow" w:hAnsi="Arial Narrow" w:cs="Tunga"/>
          <w:sz w:val="24"/>
          <w:szCs w:val="24"/>
        </w:rPr>
      </w:pPr>
    </w:p>
    <w:p w14:paraId="58D51845" w14:textId="77777777" w:rsidR="00187EE0" w:rsidRPr="00187EE0" w:rsidRDefault="00187EE0" w:rsidP="00187EE0">
      <w:pPr>
        <w:tabs>
          <w:tab w:val="left" w:pos="540"/>
        </w:tabs>
        <w:autoSpaceDE w:val="0"/>
        <w:autoSpaceDN w:val="0"/>
        <w:adjustRightInd w:val="0"/>
        <w:spacing w:after="0" w:line="240" w:lineRule="auto"/>
        <w:ind w:left="1875"/>
        <w:jc w:val="both"/>
        <w:rPr>
          <w:rFonts w:ascii="Arial Narrow" w:hAnsi="Arial Narrow" w:cs="Tunga"/>
          <w:sz w:val="24"/>
          <w:szCs w:val="24"/>
        </w:rPr>
      </w:pPr>
    </w:p>
    <w:p w14:paraId="4B7B2B86" w14:textId="77777777" w:rsidR="00416AAB" w:rsidRPr="00187EE0" w:rsidRDefault="00416AAB" w:rsidP="00027071">
      <w:pPr>
        <w:pStyle w:val="ListParagraph"/>
        <w:spacing w:after="0" w:line="240" w:lineRule="auto"/>
        <w:jc w:val="both"/>
        <w:rPr>
          <w:rFonts w:ascii="Arial Narrow" w:hAnsi="Arial Narrow" w:cs="Tunga"/>
          <w:sz w:val="24"/>
          <w:szCs w:val="24"/>
        </w:rPr>
      </w:pPr>
    </w:p>
    <w:p w14:paraId="176BD10B" w14:textId="021FBCEE" w:rsidR="00761016" w:rsidRPr="00187EE0" w:rsidRDefault="00761016" w:rsidP="000E51A1">
      <w:pPr>
        <w:pStyle w:val="ListParagraph"/>
        <w:numPr>
          <w:ilvl w:val="0"/>
          <w:numId w:val="1"/>
        </w:numPr>
        <w:tabs>
          <w:tab w:val="left" w:pos="540"/>
        </w:tabs>
        <w:autoSpaceDE w:val="0"/>
        <w:autoSpaceDN w:val="0"/>
        <w:adjustRightInd w:val="0"/>
        <w:spacing w:after="0" w:line="240" w:lineRule="auto"/>
        <w:ind w:left="0" w:firstLine="0"/>
        <w:jc w:val="both"/>
        <w:rPr>
          <w:rFonts w:ascii="Arial Narrow" w:hAnsi="Arial Narrow" w:cs="Tunga"/>
          <w:b/>
          <w:bCs/>
          <w:sz w:val="24"/>
          <w:szCs w:val="24"/>
        </w:rPr>
      </w:pPr>
      <w:r w:rsidRPr="00187EE0">
        <w:rPr>
          <w:rFonts w:ascii="Arial Narrow" w:hAnsi="Arial Narrow" w:cs="Tunga"/>
          <w:b/>
          <w:bCs/>
          <w:sz w:val="24"/>
          <w:szCs w:val="24"/>
        </w:rPr>
        <w:lastRenderedPageBreak/>
        <w:t>ACTIVITIES:</w:t>
      </w:r>
    </w:p>
    <w:p w14:paraId="169FA1B3" w14:textId="77777777" w:rsidR="00416AAB" w:rsidRPr="00187EE0" w:rsidRDefault="00416AAB" w:rsidP="00027071">
      <w:pPr>
        <w:pStyle w:val="ListParagraph"/>
        <w:tabs>
          <w:tab w:val="left" w:pos="540"/>
        </w:tabs>
        <w:autoSpaceDE w:val="0"/>
        <w:autoSpaceDN w:val="0"/>
        <w:adjustRightInd w:val="0"/>
        <w:spacing w:after="0" w:line="240" w:lineRule="auto"/>
        <w:jc w:val="both"/>
        <w:rPr>
          <w:rFonts w:ascii="Arial Narrow" w:hAnsi="Arial Narrow" w:cs="Tunga"/>
          <w:b/>
          <w:bCs/>
          <w:sz w:val="24"/>
          <w:szCs w:val="24"/>
        </w:rPr>
      </w:pPr>
    </w:p>
    <w:p w14:paraId="0F3929FB" w14:textId="753780C8" w:rsidR="00761016" w:rsidRPr="00187EE0" w:rsidRDefault="00761016" w:rsidP="00027071">
      <w:pPr>
        <w:pStyle w:val="ListParagraph"/>
        <w:autoSpaceDE w:val="0"/>
        <w:autoSpaceDN w:val="0"/>
        <w:adjustRightInd w:val="0"/>
        <w:spacing w:after="0" w:line="240" w:lineRule="auto"/>
        <w:jc w:val="both"/>
        <w:rPr>
          <w:rFonts w:ascii="Arial Narrow" w:hAnsi="Arial Narrow" w:cs="Tunga"/>
          <w:sz w:val="24"/>
          <w:szCs w:val="24"/>
        </w:rPr>
      </w:pPr>
      <w:r w:rsidRPr="00187EE0">
        <w:rPr>
          <w:rFonts w:ascii="Arial Narrow" w:hAnsi="Arial Narrow" w:cs="Tunga"/>
          <w:sz w:val="24"/>
          <w:szCs w:val="24"/>
        </w:rPr>
        <w:t>The Company shall undertake the following activities within the frame work of Schedule VII to the Companies Act 2013</w:t>
      </w:r>
    </w:p>
    <w:p w14:paraId="1C7E57A2" w14:textId="298EFCF5" w:rsidR="002678E3" w:rsidRPr="00187EE0" w:rsidRDefault="002678E3" w:rsidP="00027071">
      <w:pPr>
        <w:numPr>
          <w:ilvl w:val="0"/>
          <w:numId w:val="11"/>
        </w:numPr>
        <w:spacing w:after="0" w:line="240" w:lineRule="auto"/>
        <w:jc w:val="both"/>
        <w:rPr>
          <w:rFonts w:ascii="Arial Narrow" w:hAnsi="Arial Narrow" w:cs="Tunga"/>
          <w:sz w:val="24"/>
          <w:szCs w:val="24"/>
        </w:rPr>
      </w:pPr>
      <w:r w:rsidRPr="00187EE0">
        <w:rPr>
          <w:rFonts w:ascii="Arial Narrow" w:hAnsi="Arial Narrow" w:cs="Tunga"/>
          <w:sz w:val="24"/>
          <w:szCs w:val="24"/>
        </w:rPr>
        <w:t>Promoting education</w:t>
      </w:r>
      <w:r w:rsidR="00033AC7" w:rsidRPr="00187EE0">
        <w:rPr>
          <w:rFonts w:ascii="Arial Narrow" w:hAnsi="Arial Narrow" w:cs="Tunga"/>
          <w:sz w:val="24"/>
          <w:szCs w:val="24"/>
        </w:rPr>
        <w:t xml:space="preserve"> and renovation of School/ Providing Various Amenities and Infra Facilities; </w:t>
      </w:r>
    </w:p>
    <w:p w14:paraId="02D80BC7" w14:textId="77777777" w:rsidR="002678E3" w:rsidRPr="00187EE0" w:rsidRDefault="002678E3" w:rsidP="00027071">
      <w:pPr>
        <w:spacing w:after="0" w:line="240" w:lineRule="auto"/>
        <w:ind w:left="1440"/>
        <w:jc w:val="both"/>
        <w:rPr>
          <w:rFonts w:ascii="Arial Narrow" w:hAnsi="Arial Narrow" w:cs="Tunga"/>
          <w:sz w:val="24"/>
          <w:szCs w:val="24"/>
        </w:rPr>
      </w:pPr>
    </w:p>
    <w:p w14:paraId="63EA7F21" w14:textId="35F493D4" w:rsidR="00761016" w:rsidRPr="00187EE0" w:rsidRDefault="00761016" w:rsidP="00027071">
      <w:pPr>
        <w:numPr>
          <w:ilvl w:val="0"/>
          <w:numId w:val="11"/>
        </w:numPr>
        <w:spacing w:after="0" w:line="240" w:lineRule="auto"/>
        <w:jc w:val="both"/>
        <w:rPr>
          <w:rFonts w:ascii="Arial Narrow" w:hAnsi="Arial Narrow" w:cs="Tunga"/>
          <w:sz w:val="24"/>
          <w:szCs w:val="24"/>
        </w:rPr>
      </w:pPr>
      <w:r w:rsidRPr="00187EE0">
        <w:rPr>
          <w:rFonts w:ascii="Arial Narrow" w:hAnsi="Arial Narrow" w:cs="Tunga"/>
          <w:sz w:val="24"/>
          <w:szCs w:val="24"/>
        </w:rPr>
        <w:t>eradicating hunger, poverty and malnutrition, promoting preventive health care and sanitation and making available safe drinking water:</w:t>
      </w:r>
    </w:p>
    <w:p w14:paraId="361C05E8" w14:textId="77777777" w:rsidR="00761016" w:rsidRPr="00187EE0" w:rsidRDefault="00761016" w:rsidP="00027071">
      <w:pPr>
        <w:spacing w:after="0" w:line="240" w:lineRule="auto"/>
        <w:ind w:left="180" w:hanging="180"/>
        <w:jc w:val="both"/>
        <w:rPr>
          <w:rFonts w:ascii="Arial Narrow" w:hAnsi="Arial Narrow" w:cs="Tunga"/>
          <w:sz w:val="24"/>
          <w:szCs w:val="24"/>
        </w:rPr>
      </w:pPr>
    </w:p>
    <w:p w14:paraId="6C1B64DA" w14:textId="35488A04" w:rsidR="00761016" w:rsidRPr="00187EE0" w:rsidRDefault="00761016" w:rsidP="00027071">
      <w:pPr>
        <w:numPr>
          <w:ilvl w:val="0"/>
          <w:numId w:val="11"/>
        </w:numPr>
        <w:spacing w:after="0" w:line="240" w:lineRule="auto"/>
        <w:jc w:val="both"/>
        <w:rPr>
          <w:rFonts w:ascii="Arial Narrow" w:hAnsi="Arial Narrow" w:cs="Tunga"/>
          <w:sz w:val="24"/>
          <w:szCs w:val="24"/>
        </w:rPr>
      </w:pPr>
      <w:r w:rsidRPr="00187EE0">
        <w:rPr>
          <w:rFonts w:ascii="Arial Narrow" w:hAnsi="Arial Narrow" w:cs="Tunga"/>
          <w:sz w:val="24"/>
          <w:szCs w:val="24"/>
        </w:rPr>
        <w:t>promoting education, including special education and employment enhancing vocation skills especially among children, women, elderly, and the differently abled and livelihood enhancement projects;</w:t>
      </w:r>
    </w:p>
    <w:p w14:paraId="450647E6" w14:textId="77777777" w:rsidR="002678E3" w:rsidRPr="00187EE0" w:rsidRDefault="002678E3" w:rsidP="00027071">
      <w:pPr>
        <w:pStyle w:val="ListParagraph"/>
        <w:spacing w:after="0" w:line="240" w:lineRule="auto"/>
        <w:rPr>
          <w:rFonts w:ascii="Arial Narrow" w:hAnsi="Arial Narrow" w:cs="Tunga"/>
          <w:sz w:val="24"/>
          <w:szCs w:val="24"/>
        </w:rPr>
      </w:pPr>
    </w:p>
    <w:p w14:paraId="493917D2" w14:textId="2405D994" w:rsidR="00761016" w:rsidRPr="00187EE0" w:rsidRDefault="00761016" w:rsidP="00027071">
      <w:pPr>
        <w:numPr>
          <w:ilvl w:val="0"/>
          <w:numId w:val="11"/>
        </w:numPr>
        <w:tabs>
          <w:tab w:val="num" w:pos="540"/>
        </w:tabs>
        <w:spacing w:after="0" w:line="240" w:lineRule="auto"/>
        <w:jc w:val="both"/>
        <w:rPr>
          <w:rFonts w:ascii="Arial Narrow" w:hAnsi="Arial Narrow" w:cs="Tunga"/>
          <w:sz w:val="24"/>
          <w:szCs w:val="24"/>
        </w:rPr>
      </w:pPr>
      <w:r w:rsidRPr="00187EE0">
        <w:rPr>
          <w:rFonts w:ascii="Arial Narrow" w:hAnsi="Arial Narrow" w:cs="Tunga"/>
          <w:sz w:val="24"/>
          <w:szCs w:val="24"/>
        </w:rPr>
        <w:t>promoting gender equality, empowering women, setting up homes and hostels for women and orphans; setting up old age homes, day care centres and such other facilities for senior citizens and measures for reducing inequalities faced by socially and economically backward groups;</w:t>
      </w:r>
    </w:p>
    <w:p w14:paraId="2E53B0F3" w14:textId="77777777" w:rsidR="00761016" w:rsidRPr="00187EE0" w:rsidRDefault="00761016" w:rsidP="00027071">
      <w:pPr>
        <w:spacing w:after="0" w:line="240" w:lineRule="auto"/>
        <w:jc w:val="both"/>
        <w:rPr>
          <w:rFonts w:ascii="Arial Narrow" w:hAnsi="Arial Narrow" w:cs="Tunga"/>
          <w:sz w:val="24"/>
          <w:szCs w:val="24"/>
        </w:rPr>
      </w:pPr>
    </w:p>
    <w:p w14:paraId="5BB83610" w14:textId="4204FF9E" w:rsidR="00761016" w:rsidRPr="00187EE0" w:rsidRDefault="00761016" w:rsidP="00027071">
      <w:pPr>
        <w:numPr>
          <w:ilvl w:val="0"/>
          <w:numId w:val="11"/>
        </w:numPr>
        <w:tabs>
          <w:tab w:val="num" w:pos="540"/>
        </w:tabs>
        <w:spacing w:after="0" w:line="240" w:lineRule="auto"/>
        <w:jc w:val="both"/>
        <w:rPr>
          <w:rFonts w:ascii="Arial Narrow" w:hAnsi="Arial Narrow" w:cs="Tunga"/>
          <w:sz w:val="24"/>
          <w:szCs w:val="24"/>
        </w:rPr>
      </w:pPr>
      <w:r w:rsidRPr="00187EE0">
        <w:rPr>
          <w:rFonts w:ascii="Arial Narrow" w:hAnsi="Arial Narrow" w:cs="Tunga"/>
          <w:sz w:val="24"/>
          <w:szCs w:val="24"/>
        </w:rPr>
        <w:t>ensuring environmental sustainability, ecological balance, protection of flora and fauna, animal welfare, agroforestry, conservation of natural resources and maintaining quality of soil, air and water;</w:t>
      </w:r>
    </w:p>
    <w:p w14:paraId="44FEF135" w14:textId="77777777" w:rsidR="00761016" w:rsidRPr="00187EE0" w:rsidRDefault="00761016" w:rsidP="00027071">
      <w:pPr>
        <w:spacing w:after="0" w:line="240" w:lineRule="auto"/>
        <w:jc w:val="both"/>
        <w:rPr>
          <w:rFonts w:ascii="Arial Narrow" w:hAnsi="Arial Narrow" w:cs="Tunga"/>
          <w:sz w:val="24"/>
          <w:szCs w:val="24"/>
        </w:rPr>
      </w:pPr>
    </w:p>
    <w:p w14:paraId="46DA0331" w14:textId="77777777" w:rsidR="00761016" w:rsidRPr="00187EE0" w:rsidRDefault="00761016" w:rsidP="00027071">
      <w:pPr>
        <w:numPr>
          <w:ilvl w:val="0"/>
          <w:numId w:val="11"/>
        </w:numPr>
        <w:tabs>
          <w:tab w:val="num" w:pos="540"/>
        </w:tabs>
        <w:spacing w:after="0" w:line="240" w:lineRule="auto"/>
        <w:jc w:val="both"/>
        <w:rPr>
          <w:rFonts w:ascii="Arial Narrow" w:hAnsi="Arial Narrow" w:cs="Tunga"/>
          <w:sz w:val="24"/>
          <w:szCs w:val="24"/>
        </w:rPr>
      </w:pPr>
      <w:r w:rsidRPr="00187EE0">
        <w:rPr>
          <w:rFonts w:ascii="Arial Narrow" w:hAnsi="Arial Narrow" w:cs="Tunga"/>
          <w:sz w:val="24"/>
          <w:szCs w:val="24"/>
        </w:rPr>
        <w:t>training to promote rural sports, nationally recognized sports, Paralympics sports and Olympic sports;</w:t>
      </w:r>
    </w:p>
    <w:p w14:paraId="34B945F2" w14:textId="77777777" w:rsidR="00761016" w:rsidRPr="00187EE0" w:rsidRDefault="00761016" w:rsidP="00027071">
      <w:pPr>
        <w:spacing w:after="0" w:line="240" w:lineRule="auto"/>
        <w:jc w:val="both"/>
        <w:rPr>
          <w:rFonts w:ascii="Arial Narrow" w:hAnsi="Arial Narrow" w:cs="Tunga"/>
          <w:sz w:val="24"/>
          <w:szCs w:val="24"/>
        </w:rPr>
      </w:pPr>
    </w:p>
    <w:p w14:paraId="42BD11E8" w14:textId="1452A808" w:rsidR="00761016" w:rsidRPr="00187EE0" w:rsidRDefault="00761016" w:rsidP="00027071">
      <w:pPr>
        <w:numPr>
          <w:ilvl w:val="0"/>
          <w:numId w:val="11"/>
        </w:numPr>
        <w:tabs>
          <w:tab w:val="num" w:pos="540"/>
        </w:tabs>
        <w:spacing w:after="0" w:line="240" w:lineRule="auto"/>
        <w:jc w:val="both"/>
        <w:rPr>
          <w:rFonts w:ascii="Arial Narrow" w:hAnsi="Arial Narrow" w:cs="Tunga"/>
          <w:sz w:val="24"/>
          <w:szCs w:val="24"/>
        </w:rPr>
      </w:pPr>
      <w:r w:rsidRPr="00187EE0">
        <w:rPr>
          <w:rFonts w:ascii="Arial Narrow" w:hAnsi="Arial Narrow" w:cs="Tunga"/>
          <w:sz w:val="24"/>
          <w:szCs w:val="24"/>
        </w:rPr>
        <w:t>contribution to the Prime Minister's National Relief Fund or any other fund set up by the Central Government for socio-economic development and relief and welfare of the Scheduled Caste, the Scheduled Tribes, other backward classes, minorities and women;</w:t>
      </w:r>
    </w:p>
    <w:p w14:paraId="6A64C593" w14:textId="77777777" w:rsidR="00761016" w:rsidRPr="00187EE0" w:rsidRDefault="00761016" w:rsidP="00027071">
      <w:pPr>
        <w:spacing w:after="0" w:line="240" w:lineRule="auto"/>
        <w:jc w:val="both"/>
        <w:rPr>
          <w:rFonts w:ascii="Arial Narrow" w:hAnsi="Arial Narrow" w:cs="Tunga"/>
          <w:sz w:val="24"/>
          <w:szCs w:val="24"/>
        </w:rPr>
      </w:pPr>
    </w:p>
    <w:p w14:paraId="36FC7F81" w14:textId="77777777" w:rsidR="00761016" w:rsidRPr="00187EE0" w:rsidRDefault="00761016" w:rsidP="00027071">
      <w:pPr>
        <w:numPr>
          <w:ilvl w:val="0"/>
          <w:numId w:val="11"/>
        </w:numPr>
        <w:tabs>
          <w:tab w:val="num" w:pos="540"/>
        </w:tabs>
        <w:spacing w:after="0" w:line="240" w:lineRule="auto"/>
        <w:jc w:val="both"/>
        <w:rPr>
          <w:rFonts w:ascii="Arial Narrow" w:hAnsi="Arial Narrow" w:cs="Tunga"/>
          <w:sz w:val="24"/>
          <w:szCs w:val="24"/>
        </w:rPr>
      </w:pPr>
      <w:r w:rsidRPr="00187EE0">
        <w:rPr>
          <w:rFonts w:ascii="Arial Narrow" w:hAnsi="Arial Narrow" w:cs="Tunga"/>
          <w:sz w:val="24"/>
          <w:szCs w:val="24"/>
        </w:rPr>
        <w:t>contributions or funds provided to technology incubators located within academic institutions which are approved by the Central Government</w:t>
      </w:r>
    </w:p>
    <w:p w14:paraId="0FB44F4F" w14:textId="77777777" w:rsidR="00761016" w:rsidRPr="00187EE0" w:rsidRDefault="00761016" w:rsidP="00027071">
      <w:pPr>
        <w:spacing w:after="0" w:line="240" w:lineRule="auto"/>
        <w:jc w:val="both"/>
        <w:rPr>
          <w:rFonts w:ascii="Arial Narrow" w:hAnsi="Arial Narrow" w:cs="Tunga"/>
          <w:sz w:val="24"/>
          <w:szCs w:val="24"/>
        </w:rPr>
      </w:pPr>
    </w:p>
    <w:p w14:paraId="2D2847CF" w14:textId="11DC576C" w:rsidR="000E51A1" w:rsidRPr="00187EE0" w:rsidRDefault="00761016" w:rsidP="00B04805">
      <w:pPr>
        <w:pStyle w:val="ListParagraph"/>
        <w:numPr>
          <w:ilvl w:val="0"/>
          <w:numId w:val="11"/>
        </w:numPr>
        <w:autoSpaceDE w:val="0"/>
        <w:autoSpaceDN w:val="0"/>
        <w:adjustRightInd w:val="0"/>
        <w:spacing w:after="0" w:line="240" w:lineRule="auto"/>
        <w:jc w:val="both"/>
        <w:rPr>
          <w:rFonts w:ascii="Arial Narrow" w:hAnsi="Arial Narrow" w:cs="Tunga"/>
          <w:sz w:val="24"/>
          <w:szCs w:val="24"/>
        </w:rPr>
      </w:pPr>
      <w:r w:rsidRPr="00187EE0">
        <w:rPr>
          <w:rFonts w:ascii="Arial Narrow" w:hAnsi="Arial Narrow" w:cs="Tunga"/>
          <w:sz w:val="24"/>
          <w:szCs w:val="24"/>
        </w:rPr>
        <w:t>Rural development projects."</w:t>
      </w:r>
    </w:p>
    <w:p w14:paraId="5B61AA49" w14:textId="77777777" w:rsidR="00B04805" w:rsidRPr="00187EE0" w:rsidRDefault="00B04805" w:rsidP="00B04805">
      <w:pPr>
        <w:pStyle w:val="ListParagraph"/>
        <w:rPr>
          <w:rFonts w:ascii="Arial Narrow" w:hAnsi="Arial Narrow" w:cs="Tunga"/>
          <w:sz w:val="24"/>
          <w:szCs w:val="24"/>
        </w:rPr>
      </w:pPr>
    </w:p>
    <w:p w14:paraId="4D128ABF" w14:textId="77777777" w:rsidR="00B04805" w:rsidRPr="00187EE0" w:rsidRDefault="00B04805" w:rsidP="00B04805">
      <w:pPr>
        <w:autoSpaceDE w:val="0"/>
        <w:autoSpaceDN w:val="0"/>
        <w:adjustRightInd w:val="0"/>
        <w:spacing w:after="0" w:line="240" w:lineRule="auto"/>
        <w:jc w:val="both"/>
        <w:rPr>
          <w:rFonts w:ascii="Arial Narrow" w:hAnsi="Arial Narrow" w:cs="Tunga"/>
          <w:sz w:val="24"/>
          <w:szCs w:val="24"/>
        </w:rPr>
      </w:pPr>
    </w:p>
    <w:p w14:paraId="041E8866" w14:textId="103568C4" w:rsidR="009A0E9F" w:rsidRPr="00187EE0" w:rsidRDefault="00FD3DCF" w:rsidP="000E51A1">
      <w:pPr>
        <w:pStyle w:val="ListParagraph"/>
        <w:numPr>
          <w:ilvl w:val="0"/>
          <w:numId w:val="14"/>
        </w:numPr>
        <w:spacing w:after="0" w:line="240" w:lineRule="auto"/>
        <w:jc w:val="both"/>
        <w:rPr>
          <w:rFonts w:ascii="Arial Narrow" w:hAnsi="Arial Narrow" w:cs="Tunga"/>
          <w:b/>
          <w:bCs/>
          <w:sz w:val="24"/>
          <w:szCs w:val="24"/>
        </w:rPr>
      </w:pPr>
      <w:r w:rsidRPr="00187EE0">
        <w:rPr>
          <w:rFonts w:ascii="Arial Narrow" w:hAnsi="Arial Narrow" w:cs="Tunga"/>
          <w:b/>
          <w:bCs/>
          <w:sz w:val="24"/>
          <w:szCs w:val="24"/>
        </w:rPr>
        <w:t>RENOVATION OF SCHOOL</w:t>
      </w:r>
      <w:r w:rsidR="00ED02CD" w:rsidRPr="00187EE0">
        <w:rPr>
          <w:rFonts w:ascii="Arial Narrow" w:hAnsi="Arial Narrow" w:cs="Tunga"/>
          <w:b/>
          <w:bCs/>
          <w:sz w:val="24"/>
          <w:szCs w:val="24"/>
        </w:rPr>
        <w:t>/ PROVIDING VARIOUS AMENITIES AND INFRA FACILITIES</w:t>
      </w:r>
      <w:r w:rsidRPr="00187EE0">
        <w:rPr>
          <w:rFonts w:ascii="Arial Narrow" w:hAnsi="Arial Narrow" w:cs="Tunga"/>
          <w:b/>
          <w:bCs/>
          <w:sz w:val="24"/>
          <w:szCs w:val="24"/>
        </w:rPr>
        <w:t>:</w:t>
      </w:r>
    </w:p>
    <w:p w14:paraId="08496120" w14:textId="77777777" w:rsidR="00416AAB" w:rsidRPr="00187EE0" w:rsidRDefault="00416AAB" w:rsidP="00027071">
      <w:pPr>
        <w:pStyle w:val="ListParagraph"/>
        <w:spacing w:after="0" w:line="240" w:lineRule="auto"/>
        <w:ind w:left="644"/>
        <w:jc w:val="both"/>
        <w:rPr>
          <w:rFonts w:ascii="Arial Narrow" w:hAnsi="Arial Narrow" w:cs="Tunga"/>
          <w:b/>
          <w:bCs/>
          <w:sz w:val="24"/>
          <w:szCs w:val="24"/>
        </w:rPr>
      </w:pPr>
    </w:p>
    <w:p w14:paraId="1D016149" w14:textId="77777777" w:rsidR="002A2791" w:rsidRPr="00187EE0" w:rsidRDefault="002A2791" w:rsidP="002A2791">
      <w:pPr>
        <w:pStyle w:val="ListParagraph"/>
        <w:spacing w:after="0" w:line="240" w:lineRule="auto"/>
        <w:jc w:val="both"/>
        <w:rPr>
          <w:rFonts w:ascii="Arial Narrow" w:hAnsi="Arial Narrow" w:cs="Tunga"/>
          <w:sz w:val="24"/>
          <w:szCs w:val="24"/>
        </w:rPr>
      </w:pPr>
      <w:r w:rsidRPr="00187EE0">
        <w:rPr>
          <w:rFonts w:ascii="Arial Narrow" w:hAnsi="Arial Narrow" w:cs="Tunga"/>
          <w:sz w:val="24"/>
          <w:szCs w:val="24"/>
        </w:rPr>
        <w:t>The Company shall sponsor for renovation / repair of a School Campus or providing various basic infrastructure facilities for effective learning of the Students such as:</w:t>
      </w:r>
    </w:p>
    <w:p w14:paraId="58FDF719" w14:textId="77777777" w:rsidR="002A2791" w:rsidRPr="00187EE0" w:rsidRDefault="002A2791" w:rsidP="002A2791">
      <w:pPr>
        <w:pStyle w:val="ListParagraph"/>
        <w:spacing w:after="0" w:line="240" w:lineRule="auto"/>
        <w:jc w:val="both"/>
        <w:rPr>
          <w:rFonts w:ascii="Arial Narrow" w:hAnsi="Arial Narrow" w:cs="Tunga"/>
          <w:sz w:val="24"/>
          <w:szCs w:val="24"/>
        </w:rPr>
      </w:pPr>
    </w:p>
    <w:p w14:paraId="21FD6229" w14:textId="2B30D504" w:rsidR="002A2791" w:rsidRPr="00187EE0" w:rsidRDefault="002A2791" w:rsidP="002A2791">
      <w:pPr>
        <w:pStyle w:val="ListParagraph"/>
        <w:numPr>
          <w:ilvl w:val="0"/>
          <w:numId w:val="17"/>
        </w:numPr>
        <w:spacing w:after="0" w:line="240" w:lineRule="auto"/>
        <w:jc w:val="both"/>
        <w:rPr>
          <w:rFonts w:ascii="Arial Narrow" w:hAnsi="Arial Narrow" w:cs="Tunga"/>
          <w:sz w:val="24"/>
          <w:szCs w:val="24"/>
        </w:rPr>
      </w:pPr>
      <w:r w:rsidRPr="00187EE0">
        <w:rPr>
          <w:rFonts w:ascii="Arial Narrow" w:hAnsi="Arial Narrow" w:cs="Tunga"/>
          <w:sz w:val="24"/>
          <w:szCs w:val="24"/>
        </w:rPr>
        <w:t>Flooring and such other related Works</w:t>
      </w:r>
    </w:p>
    <w:p w14:paraId="10AB7DD6" w14:textId="7373AA74" w:rsidR="002A2791" w:rsidRPr="00187EE0" w:rsidRDefault="002A2791" w:rsidP="002A2791">
      <w:pPr>
        <w:pStyle w:val="ListParagraph"/>
        <w:numPr>
          <w:ilvl w:val="0"/>
          <w:numId w:val="17"/>
        </w:numPr>
        <w:spacing w:after="0" w:line="240" w:lineRule="auto"/>
        <w:jc w:val="both"/>
        <w:rPr>
          <w:rFonts w:ascii="Arial Narrow" w:hAnsi="Arial Narrow" w:cs="Tunga"/>
          <w:sz w:val="24"/>
          <w:szCs w:val="24"/>
        </w:rPr>
      </w:pPr>
      <w:r w:rsidRPr="00187EE0">
        <w:rPr>
          <w:rFonts w:ascii="Arial Narrow" w:hAnsi="Arial Narrow" w:cs="Tunga"/>
          <w:sz w:val="24"/>
          <w:szCs w:val="24"/>
        </w:rPr>
        <w:t>Construction of Class Rooms</w:t>
      </w:r>
    </w:p>
    <w:p w14:paraId="375F0D6A" w14:textId="02850126" w:rsidR="002A2791" w:rsidRPr="00187EE0" w:rsidRDefault="002A2791" w:rsidP="002A2791">
      <w:pPr>
        <w:pStyle w:val="ListParagraph"/>
        <w:numPr>
          <w:ilvl w:val="0"/>
          <w:numId w:val="17"/>
        </w:numPr>
        <w:spacing w:after="0" w:line="240" w:lineRule="auto"/>
        <w:jc w:val="both"/>
        <w:rPr>
          <w:rFonts w:ascii="Arial Narrow" w:hAnsi="Arial Narrow" w:cs="Tunga"/>
          <w:sz w:val="24"/>
          <w:szCs w:val="24"/>
        </w:rPr>
      </w:pPr>
      <w:r w:rsidRPr="00187EE0">
        <w:rPr>
          <w:rFonts w:ascii="Arial Narrow" w:hAnsi="Arial Narrow" w:cs="Tunga"/>
          <w:sz w:val="24"/>
          <w:szCs w:val="24"/>
        </w:rPr>
        <w:t>Purchase of Chairs and Tables</w:t>
      </w:r>
    </w:p>
    <w:p w14:paraId="4389C8A6" w14:textId="61FA16F5" w:rsidR="00C23B42" w:rsidRPr="00187EE0" w:rsidRDefault="00C23B42" w:rsidP="002A2791">
      <w:pPr>
        <w:pStyle w:val="ListParagraph"/>
        <w:numPr>
          <w:ilvl w:val="0"/>
          <w:numId w:val="17"/>
        </w:numPr>
        <w:spacing w:after="0" w:line="240" w:lineRule="auto"/>
        <w:jc w:val="both"/>
        <w:rPr>
          <w:rFonts w:ascii="Arial Narrow" w:hAnsi="Arial Narrow" w:cs="Tunga"/>
          <w:sz w:val="24"/>
          <w:szCs w:val="24"/>
        </w:rPr>
      </w:pPr>
      <w:r w:rsidRPr="00187EE0">
        <w:rPr>
          <w:rFonts w:ascii="Arial Narrow" w:hAnsi="Arial Narrow" w:cs="Tunga"/>
          <w:sz w:val="24"/>
          <w:szCs w:val="24"/>
        </w:rPr>
        <w:t>Purchase of Computers</w:t>
      </w:r>
    </w:p>
    <w:p w14:paraId="769C35A2" w14:textId="39E6722E" w:rsidR="00C23B42" w:rsidRPr="00187EE0" w:rsidRDefault="00C23B42" w:rsidP="00C23B42">
      <w:pPr>
        <w:pStyle w:val="ListParagraph"/>
        <w:numPr>
          <w:ilvl w:val="0"/>
          <w:numId w:val="17"/>
        </w:numPr>
        <w:spacing w:after="0" w:line="240" w:lineRule="auto"/>
        <w:jc w:val="both"/>
        <w:rPr>
          <w:rFonts w:ascii="Arial Narrow" w:hAnsi="Arial Narrow" w:cs="Tunga"/>
          <w:sz w:val="24"/>
          <w:szCs w:val="24"/>
        </w:rPr>
      </w:pPr>
      <w:r w:rsidRPr="00187EE0">
        <w:rPr>
          <w:rFonts w:ascii="Arial Narrow" w:hAnsi="Arial Narrow" w:cs="Tunga"/>
          <w:sz w:val="24"/>
          <w:szCs w:val="24"/>
        </w:rPr>
        <w:t xml:space="preserve">Purchase of Lab </w:t>
      </w:r>
      <w:r w:rsidR="00E6338B" w:rsidRPr="00187EE0">
        <w:rPr>
          <w:rFonts w:ascii="Arial Narrow" w:hAnsi="Arial Narrow" w:cs="Tunga"/>
          <w:sz w:val="24"/>
          <w:szCs w:val="24"/>
        </w:rPr>
        <w:t>Equipment</w:t>
      </w:r>
    </w:p>
    <w:p w14:paraId="524F94B0" w14:textId="0F28BF96" w:rsidR="00C23B42" w:rsidRPr="00187EE0" w:rsidRDefault="00C23B42" w:rsidP="002A2791">
      <w:pPr>
        <w:pStyle w:val="ListParagraph"/>
        <w:numPr>
          <w:ilvl w:val="0"/>
          <w:numId w:val="17"/>
        </w:numPr>
        <w:spacing w:after="0" w:line="240" w:lineRule="auto"/>
        <w:jc w:val="both"/>
        <w:rPr>
          <w:rFonts w:ascii="Arial Narrow" w:hAnsi="Arial Narrow" w:cs="Tunga"/>
          <w:sz w:val="24"/>
          <w:szCs w:val="24"/>
        </w:rPr>
      </w:pPr>
      <w:r w:rsidRPr="00187EE0">
        <w:rPr>
          <w:rFonts w:ascii="Arial Narrow" w:hAnsi="Arial Narrow" w:cs="Tunga"/>
          <w:sz w:val="24"/>
          <w:szCs w:val="24"/>
        </w:rPr>
        <w:t>Construction of Rest Rooms / Toilets</w:t>
      </w:r>
    </w:p>
    <w:p w14:paraId="294AA68D" w14:textId="5EA6981A" w:rsidR="00C23B42" w:rsidRPr="00187EE0" w:rsidRDefault="00C23B42" w:rsidP="002A2791">
      <w:pPr>
        <w:pStyle w:val="ListParagraph"/>
        <w:numPr>
          <w:ilvl w:val="0"/>
          <w:numId w:val="17"/>
        </w:numPr>
        <w:spacing w:after="0" w:line="240" w:lineRule="auto"/>
        <w:jc w:val="both"/>
        <w:rPr>
          <w:rFonts w:ascii="Arial Narrow" w:hAnsi="Arial Narrow" w:cs="Tunga"/>
          <w:sz w:val="24"/>
          <w:szCs w:val="24"/>
        </w:rPr>
      </w:pPr>
      <w:r w:rsidRPr="00187EE0">
        <w:rPr>
          <w:rFonts w:ascii="Arial Narrow" w:hAnsi="Arial Narrow" w:cs="Tunga"/>
          <w:sz w:val="24"/>
          <w:szCs w:val="24"/>
        </w:rPr>
        <w:t>Such other amenities like establishing fencing gates etc,</w:t>
      </w:r>
    </w:p>
    <w:p w14:paraId="38260AD7" w14:textId="4AA99D0B" w:rsidR="00C23B42" w:rsidRPr="00187EE0" w:rsidRDefault="00C23B42" w:rsidP="00187EE0">
      <w:pPr>
        <w:pStyle w:val="ListParagraph"/>
        <w:numPr>
          <w:ilvl w:val="0"/>
          <w:numId w:val="17"/>
        </w:numPr>
        <w:spacing w:after="0" w:line="240" w:lineRule="auto"/>
        <w:jc w:val="both"/>
        <w:rPr>
          <w:rFonts w:ascii="Arial Narrow" w:hAnsi="Arial Narrow" w:cs="Tunga"/>
          <w:sz w:val="24"/>
          <w:szCs w:val="24"/>
        </w:rPr>
      </w:pPr>
      <w:r w:rsidRPr="00187EE0">
        <w:rPr>
          <w:rFonts w:ascii="Arial Narrow" w:hAnsi="Arial Narrow" w:cs="Tunga"/>
          <w:sz w:val="24"/>
          <w:szCs w:val="24"/>
        </w:rPr>
        <w:t>Such other work as may be decided by the CSR Committee from time to time</w:t>
      </w:r>
    </w:p>
    <w:p w14:paraId="72C84DA4" w14:textId="67A1C174" w:rsidR="0073295E" w:rsidRPr="00187EE0" w:rsidRDefault="0073295E" w:rsidP="00C23B42">
      <w:pPr>
        <w:pStyle w:val="ListParagraph"/>
        <w:numPr>
          <w:ilvl w:val="0"/>
          <w:numId w:val="14"/>
        </w:numPr>
        <w:spacing w:after="0" w:line="240" w:lineRule="auto"/>
        <w:jc w:val="both"/>
        <w:rPr>
          <w:rFonts w:ascii="Arial Narrow" w:hAnsi="Arial Narrow" w:cs="Tunga"/>
          <w:b/>
          <w:bCs/>
          <w:sz w:val="24"/>
          <w:szCs w:val="24"/>
        </w:rPr>
      </w:pPr>
      <w:r w:rsidRPr="00187EE0">
        <w:rPr>
          <w:rFonts w:ascii="Arial Narrow" w:hAnsi="Arial Narrow" w:cs="Tunga"/>
          <w:b/>
          <w:bCs/>
          <w:sz w:val="24"/>
          <w:szCs w:val="24"/>
        </w:rPr>
        <w:lastRenderedPageBreak/>
        <w:t>PROMOTING EDUCATION</w:t>
      </w:r>
      <w:r w:rsidR="00CE156B" w:rsidRPr="00187EE0">
        <w:rPr>
          <w:rFonts w:ascii="Arial Narrow" w:hAnsi="Arial Narrow" w:cs="Tunga"/>
          <w:b/>
          <w:bCs/>
          <w:sz w:val="24"/>
          <w:szCs w:val="24"/>
        </w:rPr>
        <w:t xml:space="preserve"> AND SPORTS</w:t>
      </w:r>
      <w:r w:rsidRPr="00187EE0">
        <w:rPr>
          <w:rFonts w:ascii="Arial Narrow" w:hAnsi="Arial Narrow" w:cs="Tunga"/>
          <w:b/>
          <w:bCs/>
          <w:sz w:val="24"/>
          <w:szCs w:val="24"/>
        </w:rPr>
        <w:t>:</w:t>
      </w:r>
    </w:p>
    <w:p w14:paraId="5E7EEE59" w14:textId="468AC68A" w:rsidR="0073295E" w:rsidRPr="00187EE0" w:rsidRDefault="0073295E" w:rsidP="00027071">
      <w:pPr>
        <w:pStyle w:val="ListParagraph"/>
        <w:spacing w:after="0" w:line="240" w:lineRule="auto"/>
        <w:ind w:left="644"/>
        <w:jc w:val="both"/>
        <w:rPr>
          <w:rFonts w:ascii="Arial Narrow" w:hAnsi="Arial Narrow" w:cs="Tunga"/>
          <w:b/>
          <w:bCs/>
          <w:sz w:val="24"/>
          <w:szCs w:val="24"/>
        </w:rPr>
      </w:pPr>
    </w:p>
    <w:p w14:paraId="54EF7FC9" w14:textId="1CA1760F" w:rsidR="0073295E" w:rsidRPr="00187EE0" w:rsidRDefault="0073295E" w:rsidP="00027071">
      <w:pPr>
        <w:pStyle w:val="ListParagraph"/>
        <w:spacing w:after="0" w:line="240" w:lineRule="auto"/>
        <w:ind w:left="644"/>
        <w:jc w:val="both"/>
        <w:rPr>
          <w:rFonts w:ascii="Arial Narrow" w:hAnsi="Arial Narrow" w:cs="Tunga"/>
          <w:sz w:val="24"/>
          <w:szCs w:val="24"/>
        </w:rPr>
      </w:pPr>
      <w:r w:rsidRPr="00187EE0">
        <w:rPr>
          <w:rFonts w:ascii="Arial Narrow" w:hAnsi="Arial Narrow" w:cs="Tunga"/>
          <w:sz w:val="24"/>
          <w:szCs w:val="24"/>
        </w:rPr>
        <w:t xml:space="preserve">The company shall support education </w:t>
      </w:r>
      <w:r w:rsidR="00CE156B" w:rsidRPr="00187EE0">
        <w:rPr>
          <w:rFonts w:ascii="Arial Narrow" w:hAnsi="Arial Narrow" w:cs="Tunga"/>
          <w:sz w:val="24"/>
          <w:szCs w:val="24"/>
        </w:rPr>
        <w:t xml:space="preserve">and sports </w:t>
      </w:r>
      <w:r w:rsidRPr="00187EE0">
        <w:rPr>
          <w:rFonts w:ascii="Arial Narrow" w:hAnsi="Arial Narrow" w:cs="Tunga"/>
          <w:sz w:val="24"/>
          <w:szCs w:val="24"/>
        </w:rPr>
        <w:t>of children through a charity which is involved in providing the same activity</w:t>
      </w:r>
      <w:r w:rsidR="00CE156B" w:rsidRPr="00187EE0">
        <w:rPr>
          <w:rFonts w:ascii="Arial Narrow" w:hAnsi="Arial Narrow" w:cs="Tunga"/>
          <w:sz w:val="24"/>
          <w:szCs w:val="24"/>
        </w:rPr>
        <w:t xml:space="preserve"> or in any other manner.</w:t>
      </w:r>
    </w:p>
    <w:p w14:paraId="715CFEEE" w14:textId="17ACF5C3" w:rsidR="00416AAB" w:rsidRPr="00187EE0" w:rsidRDefault="00416AAB" w:rsidP="00027071">
      <w:pPr>
        <w:pStyle w:val="ListParagraph"/>
        <w:spacing w:after="0" w:line="240" w:lineRule="auto"/>
        <w:ind w:left="644"/>
        <w:jc w:val="both"/>
        <w:rPr>
          <w:rFonts w:ascii="Arial Narrow" w:hAnsi="Arial Narrow" w:cs="Tunga"/>
          <w:sz w:val="24"/>
          <w:szCs w:val="24"/>
        </w:rPr>
      </w:pPr>
    </w:p>
    <w:p w14:paraId="3A35C94E" w14:textId="3A294FFB" w:rsidR="00416AAB" w:rsidRPr="00187EE0" w:rsidRDefault="00416AAB" w:rsidP="00027071">
      <w:pPr>
        <w:pStyle w:val="ListParagraph"/>
        <w:spacing w:after="0" w:line="240" w:lineRule="auto"/>
        <w:ind w:left="644"/>
        <w:jc w:val="both"/>
        <w:rPr>
          <w:rFonts w:ascii="Arial Narrow" w:hAnsi="Arial Narrow" w:cs="Tunga"/>
          <w:sz w:val="24"/>
          <w:szCs w:val="24"/>
        </w:rPr>
      </w:pPr>
      <w:r w:rsidRPr="00187EE0">
        <w:rPr>
          <w:rFonts w:ascii="Arial Narrow" w:hAnsi="Arial Narrow" w:cs="Tunga"/>
          <w:sz w:val="24"/>
          <w:szCs w:val="24"/>
        </w:rPr>
        <w:t>The criteria for providing the amount will be as follows:</w:t>
      </w:r>
    </w:p>
    <w:p w14:paraId="5DEE20F4" w14:textId="77777777" w:rsidR="000E51A1" w:rsidRPr="00187EE0" w:rsidRDefault="000E51A1" w:rsidP="00027071">
      <w:pPr>
        <w:pStyle w:val="ListParagraph"/>
        <w:spacing w:after="0" w:line="240" w:lineRule="auto"/>
        <w:ind w:left="644"/>
        <w:jc w:val="both"/>
        <w:rPr>
          <w:rFonts w:ascii="Arial Narrow" w:hAnsi="Arial Narrow" w:cs="Tunga"/>
          <w:sz w:val="24"/>
          <w:szCs w:val="24"/>
        </w:rPr>
      </w:pPr>
    </w:p>
    <w:p w14:paraId="615CF2B5" w14:textId="3D1BCE6F" w:rsidR="00416AAB" w:rsidRPr="00187EE0" w:rsidRDefault="00416AAB" w:rsidP="00027071">
      <w:pPr>
        <w:pStyle w:val="ListParagraph"/>
        <w:numPr>
          <w:ilvl w:val="0"/>
          <w:numId w:val="15"/>
        </w:numPr>
        <w:spacing w:after="0" w:line="240" w:lineRule="auto"/>
        <w:jc w:val="both"/>
        <w:rPr>
          <w:rFonts w:ascii="Arial Narrow" w:hAnsi="Arial Narrow" w:cs="Tunga"/>
          <w:sz w:val="24"/>
          <w:szCs w:val="24"/>
        </w:rPr>
      </w:pPr>
      <w:r w:rsidRPr="00187EE0">
        <w:rPr>
          <w:rFonts w:ascii="Arial Narrow" w:hAnsi="Arial Narrow" w:cs="Tunga"/>
          <w:sz w:val="24"/>
          <w:szCs w:val="24"/>
        </w:rPr>
        <w:t>The mark scored by the student shall be as decided by the board of directors</w:t>
      </w:r>
      <w:r w:rsidR="00CE156B" w:rsidRPr="00187EE0">
        <w:rPr>
          <w:rFonts w:ascii="Arial Narrow" w:hAnsi="Arial Narrow" w:cs="Tunga"/>
          <w:sz w:val="24"/>
          <w:szCs w:val="24"/>
        </w:rPr>
        <w:t>/ The medals won by the player in the said sport.</w:t>
      </w:r>
    </w:p>
    <w:p w14:paraId="067DFC99" w14:textId="7F750AB6" w:rsidR="00416AAB" w:rsidRPr="00187EE0" w:rsidRDefault="00416AAB" w:rsidP="00027071">
      <w:pPr>
        <w:pStyle w:val="ListParagraph"/>
        <w:numPr>
          <w:ilvl w:val="0"/>
          <w:numId w:val="15"/>
        </w:numPr>
        <w:spacing w:after="0" w:line="240" w:lineRule="auto"/>
        <w:jc w:val="both"/>
        <w:rPr>
          <w:rFonts w:ascii="Arial Narrow" w:hAnsi="Arial Narrow" w:cs="Tunga"/>
          <w:sz w:val="24"/>
          <w:szCs w:val="24"/>
        </w:rPr>
      </w:pPr>
      <w:r w:rsidRPr="00187EE0">
        <w:rPr>
          <w:rFonts w:ascii="Arial Narrow" w:hAnsi="Arial Narrow" w:cs="Tunga"/>
          <w:sz w:val="24"/>
          <w:szCs w:val="24"/>
        </w:rPr>
        <w:t>Economic status of the parent.</w:t>
      </w:r>
    </w:p>
    <w:p w14:paraId="0A714B43" w14:textId="664045D2" w:rsidR="00416AAB" w:rsidRPr="00187EE0" w:rsidRDefault="00416AAB" w:rsidP="00027071">
      <w:pPr>
        <w:pStyle w:val="ListParagraph"/>
        <w:numPr>
          <w:ilvl w:val="0"/>
          <w:numId w:val="15"/>
        </w:numPr>
        <w:spacing w:after="0" w:line="240" w:lineRule="auto"/>
        <w:jc w:val="both"/>
        <w:rPr>
          <w:rFonts w:ascii="Arial Narrow" w:hAnsi="Arial Narrow" w:cs="Tunga"/>
          <w:sz w:val="24"/>
          <w:szCs w:val="24"/>
        </w:rPr>
      </w:pPr>
      <w:r w:rsidRPr="00187EE0">
        <w:rPr>
          <w:rFonts w:ascii="Arial Narrow" w:hAnsi="Arial Narrow" w:cs="Tunga"/>
          <w:sz w:val="24"/>
          <w:szCs w:val="24"/>
        </w:rPr>
        <w:t>The amount to be received</w:t>
      </w:r>
      <w:r w:rsidR="00257E73" w:rsidRPr="00187EE0">
        <w:rPr>
          <w:rFonts w:ascii="Arial Narrow" w:hAnsi="Arial Narrow" w:cs="Tunga"/>
          <w:sz w:val="24"/>
          <w:szCs w:val="24"/>
        </w:rPr>
        <w:t xml:space="preserve"> is</w:t>
      </w:r>
      <w:r w:rsidRPr="00187EE0">
        <w:rPr>
          <w:rFonts w:ascii="Arial Narrow" w:hAnsi="Arial Narrow" w:cs="Tunga"/>
          <w:sz w:val="24"/>
          <w:szCs w:val="24"/>
        </w:rPr>
        <w:t xml:space="preserve"> to be used for which education (Higher Secondary/College/Other</w:t>
      </w:r>
      <w:r w:rsidR="005E5918" w:rsidRPr="00187EE0">
        <w:rPr>
          <w:rFonts w:ascii="Arial Narrow" w:hAnsi="Arial Narrow" w:cs="Tunga"/>
          <w:sz w:val="24"/>
          <w:szCs w:val="24"/>
        </w:rPr>
        <w:t xml:space="preserve"> </w:t>
      </w:r>
      <w:r w:rsidRPr="00187EE0">
        <w:rPr>
          <w:rFonts w:ascii="Arial Narrow" w:hAnsi="Arial Narrow" w:cs="Tunga"/>
          <w:sz w:val="24"/>
          <w:szCs w:val="24"/>
        </w:rPr>
        <w:t>(After approval of the CSR committee)</w:t>
      </w:r>
      <w:r w:rsidR="00CE156B" w:rsidRPr="00187EE0">
        <w:rPr>
          <w:rFonts w:ascii="Arial Narrow" w:hAnsi="Arial Narrow" w:cs="Tunga"/>
          <w:sz w:val="24"/>
          <w:szCs w:val="24"/>
        </w:rPr>
        <w:t>/sport.</w:t>
      </w:r>
    </w:p>
    <w:p w14:paraId="7D18D6F6" w14:textId="77777777" w:rsidR="00027071" w:rsidRPr="00187EE0" w:rsidRDefault="00027071" w:rsidP="00027071">
      <w:pPr>
        <w:pStyle w:val="ListParagraph"/>
        <w:spacing w:after="0" w:line="240" w:lineRule="auto"/>
        <w:ind w:left="1440"/>
        <w:jc w:val="both"/>
        <w:rPr>
          <w:rFonts w:ascii="Arial Narrow" w:hAnsi="Arial Narrow" w:cs="Tunga"/>
          <w:sz w:val="24"/>
          <w:szCs w:val="24"/>
        </w:rPr>
      </w:pPr>
    </w:p>
    <w:p w14:paraId="595C6D66" w14:textId="13732981" w:rsidR="008A1A5E" w:rsidRPr="00187EE0" w:rsidRDefault="00416AAB" w:rsidP="00027071">
      <w:pPr>
        <w:pStyle w:val="ListParagraph"/>
        <w:numPr>
          <w:ilvl w:val="0"/>
          <w:numId w:val="14"/>
        </w:numPr>
        <w:spacing w:after="0" w:line="240" w:lineRule="auto"/>
        <w:jc w:val="both"/>
        <w:rPr>
          <w:rFonts w:ascii="Arial Narrow" w:hAnsi="Arial Narrow" w:cs="Tunga"/>
          <w:b/>
          <w:bCs/>
          <w:sz w:val="24"/>
          <w:szCs w:val="24"/>
        </w:rPr>
      </w:pPr>
      <w:r w:rsidRPr="00187EE0">
        <w:rPr>
          <w:rFonts w:ascii="Arial Narrow" w:hAnsi="Arial Narrow" w:cs="Tunga"/>
          <w:b/>
          <w:bCs/>
          <w:sz w:val="24"/>
          <w:szCs w:val="24"/>
        </w:rPr>
        <w:t>CONTRIBUTION TOWARDS CORPUS:</w:t>
      </w:r>
    </w:p>
    <w:p w14:paraId="440BECD1" w14:textId="77777777" w:rsidR="000E51A1" w:rsidRPr="00187EE0" w:rsidRDefault="000E51A1" w:rsidP="000E51A1">
      <w:pPr>
        <w:pStyle w:val="ListParagraph"/>
        <w:spacing w:after="0" w:line="240" w:lineRule="auto"/>
        <w:ind w:left="644"/>
        <w:jc w:val="both"/>
        <w:rPr>
          <w:rFonts w:ascii="Arial Narrow" w:hAnsi="Arial Narrow" w:cs="Tunga"/>
          <w:b/>
          <w:bCs/>
          <w:sz w:val="24"/>
          <w:szCs w:val="24"/>
        </w:rPr>
      </w:pPr>
    </w:p>
    <w:p w14:paraId="5BF5D044" w14:textId="1B3E17CC" w:rsidR="00416AAB" w:rsidRPr="00187EE0" w:rsidRDefault="00416AAB" w:rsidP="00027071">
      <w:pPr>
        <w:pStyle w:val="ListParagraph"/>
        <w:spacing w:after="0" w:line="240" w:lineRule="auto"/>
        <w:ind w:left="646"/>
        <w:jc w:val="both"/>
        <w:rPr>
          <w:rFonts w:ascii="Arial Narrow" w:hAnsi="Arial Narrow" w:cs="Tunga"/>
          <w:sz w:val="24"/>
          <w:szCs w:val="24"/>
        </w:rPr>
      </w:pPr>
      <w:r w:rsidRPr="00187EE0">
        <w:rPr>
          <w:rFonts w:ascii="Arial Narrow" w:hAnsi="Arial Narrow" w:cs="Tunga"/>
          <w:sz w:val="24"/>
          <w:szCs w:val="24"/>
        </w:rPr>
        <w:t>The Company shall contribute such amount as earmarked for CSR Spending from its profits to the Corpus of any other Trust, Associations, Section 8 Company in respect of the Projects or programs relating to the CSR Activities as approved by the Board.</w:t>
      </w:r>
    </w:p>
    <w:p w14:paraId="787921BC" w14:textId="77777777" w:rsidR="005C34D6" w:rsidRPr="00187EE0" w:rsidRDefault="005C34D6" w:rsidP="00027071">
      <w:pPr>
        <w:spacing w:after="0" w:line="240" w:lineRule="auto"/>
        <w:jc w:val="both"/>
        <w:rPr>
          <w:rFonts w:ascii="Arial Narrow" w:hAnsi="Arial Narrow" w:cs="Tunga"/>
          <w:b/>
          <w:bCs/>
          <w:sz w:val="24"/>
          <w:szCs w:val="24"/>
        </w:rPr>
      </w:pPr>
    </w:p>
    <w:p w14:paraId="4B808E29" w14:textId="1888D52F" w:rsidR="008A1A5E" w:rsidRPr="00187EE0" w:rsidRDefault="008A1A5E" w:rsidP="00027071">
      <w:pPr>
        <w:pStyle w:val="ListParagraph"/>
        <w:numPr>
          <w:ilvl w:val="0"/>
          <w:numId w:val="14"/>
        </w:numPr>
        <w:autoSpaceDE w:val="0"/>
        <w:autoSpaceDN w:val="0"/>
        <w:adjustRightInd w:val="0"/>
        <w:spacing w:after="0" w:line="240" w:lineRule="auto"/>
        <w:jc w:val="both"/>
        <w:rPr>
          <w:rFonts w:ascii="Arial Narrow" w:hAnsi="Arial Narrow" w:cs="Tunga"/>
          <w:sz w:val="24"/>
          <w:szCs w:val="24"/>
        </w:rPr>
      </w:pPr>
      <w:r w:rsidRPr="00187EE0">
        <w:rPr>
          <w:rFonts w:ascii="Arial Narrow" w:hAnsi="Arial Narrow" w:cs="Tunga"/>
          <w:b/>
          <w:bCs/>
          <w:sz w:val="24"/>
          <w:szCs w:val="24"/>
        </w:rPr>
        <w:t>ERADICATION OF HUNGER:</w:t>
      </w:r>
    </w:p>
    <w:p w14:paraId="54673BF2" w14:textId="77777777" w:rsidR="000E51A1" w:rsidRPr="00187EE0" w:rsidRDefault="000E51A1" w:rsidP="000E51A1">
      <w:pPr>
        <w:pStyle w:val="ListParagraph"/>
        <w:autoSpaceDE w:val="0"/>
        <w:autoSpaceDN w:val="0"/>
        <w:adjustRightInd w:val="0"/>
        <w:spacing w:after="0" w:line="240" w:lineRule="auto"/>
        <w:ind w:left="644"/>
        <w:jc w:val="both"/>
        <w:rPr>
          <w:rFonts w:ascii="Arial Narrow" w:hAnsi="Arial Narrow" w:cs="Tunga"/>
          <w:sz w:val="24"/>
          <w:szCs w:val="24"/>
        </w:rPr>
      </w:pPr>
    </w:p>
    <w:p w14:paraId="5ED2DC7F" w14:textId="2F769EAD" w:rsidR="008A1A5E" w:rsidRPr="00187EE0" w:rsidRDefault="008A1A5E" w:rsidP="00027071">
      <w:pPr>
        <w:pStyle w:val="ListParagraph"/>
        <w:autoSpaceDE w:val="0"/>
        <w:autoSpaceDN w:val="0"/>
        <w:adjustRightInd w:val="0"/>
        <w:spacing w:after="0" w:line="240" w:lineRule="auto"/>
        <w:ind w:left="644"/>
        <w:jc w:val="both"/>
        <w:rPr>
          <w:rFonts w:ascii="Arial Narrow" w:hAnsi="Arial Narrow" w:cs="Tunga"/>
          <w:sz w:val="24"/>
          <w:szCs w:val="24"/>
        </w:rPr>
      </w:pPr>
      <w:r w:rsidRPr="00187EE0">
        <w:rPr>
          <w:rFonts w:ascii="Arial Narrow" w:hAnsi="Arial Narrow" w:cs="Tunga"/>
          <w:sz w:val="24"/>
          <w:szCs w:val="24"/>
        </w:rPr>
        <w:t xml:space="preserve">Food being one of the essential things needed for survival. The company </w:t>
      </w:r>
      <w:r w:rsidR="0066414F" w:rsidRPr="00187EE0">
        <w:rPr>
          <w:rFonts w:ascii="Arial Narrow" w:hAnsi="Arial Narrow" w:cs="Tunga"/>
          <w:sz w:val="24"/>
          <w:szCs w:val="24"/>
        </w:rPr>
        <w:t>shall</w:t>
      </w:r>
      <w:r w:rsidRPr="00187EE0">
        <w:rPr>
          <w:rFonts w:ascii="Arial Narrow" w:hAnsi="Arial Narrow" w:cs="Tunga"/>
          <w:sz w:val="24"/>
          <w:szCs w:val="24"/>
        </w:rPr>
        <w:t xml:space="preserve"> spend a part of amount from CSR amount towards those who are deprived of these essentials.</w:t>
      </w:r>
    </w:p>
    <w:p w14:paraId="6280F180" w14:textId="6BB1A39F" w:rsidR="00D77FA5" w:rsidRPr="00187EE0" w:rsidRDefault="00D77FA5" w:rsidP="00027071">
      <w:pPr>
        <w:pStyle w:val="ListParagraph"/>
        <w:spacing w:after="0" w:line="240" w:lineRule="auto"/>
        <w:ind w:left="644"/>
        <w:jc w:val="both"/>
        <w:rPr>
          <w:rFonts w:ascii="Arial Narrow" w:hAnsi="Arial Narrow" w:cs="Tunga"/>
          <w:b/>
          <w:bCs/>
          <w:sz w:val="24"/>
          <w:szCs w:val="24"/>
        </w:rPr>
      </w:pPr>
    </w:p>
    <w:p w14:paraId="444DAE75" w14:textId="1773A4E2" w:rsidR="0073295E" w:rsidRPr="00187EE0" w:rsidRDefault="008A1A5E" w:rsidP="00027071">
      <w:pPr>
        <w:pStyle w:val="ListParagraph"/>
        <w:numPr>
          <w:ilvl w:val="0"/>
          <w:numId w:val="14"/>
        </w:numPr>
        <w:spacing w:after="0" w:line="240" w:lineRule="auto"/>
        <w:jc w:val="both"/>
        <w:rPr>
          <w:rFonts w:ascii="Arial Narrow" w:hAnsi="Arial Narrow" w:cs="Tunga"/>
          <w:sz w:val="24"/>
          <w:szCs w:val="24"/>
        </w:rPr>
      </w:pPr>
      <w:r w:rsidRPr="00187EE0">
        <w:rPr>
          <w:rFonts w:ascii="Arial Narrow" w:hAnsi="Arial Narrow" w:cs="Tunga"/>
          <w:b/>
          <w:bCs/>
          <w:sz w:val="24"/>
          <w:szCs w:val="24"/>
        </w:rPr>
        <w:t>SCIENTIFIC RESEARCH:</w:t>
      </w:r>
    </w:p>
    <w:p w14:paraId="4A893024" w14:textId="77777777" w:rsidR="000E51A1" w:rsidRPr="00187EE0" w:rsidRDefault="000E51A1" w:rsidP="000E51A1">
      <w:pPr>
        <w:pStyle w:val="ListParagraph"/>
        <w:spacing w:after="0" w:line="240" w:lineRule="auto"/>
        <w:ind w:left="644"/>
        <w:jc w:val="both"/>
        <w:rPr>
          <w:rFonts w:ascii="Arial Narrow" w:hAnsi="Arial Narrow" w:cs="Tunga"/>
          <w:sz w:val="24"/>
          <w:szCs w:val="24"/>
        </w:rPr>
      </w:pPr>
    </w:p>
    <w:p w14:paraId="76988180" w14:textId="7F99D5F8" w:rsidR="004132F4" w:rsidRPr="00187EE0" w:rsidRDefault="008A1A5E" w:rsidP="00027071">
      <w:pPr>
        <w:pStyle w:val="ListParagraph"/>
        <w:spacing w:after="0" w:line="240" w:lineRule="auto"/>
        <w:ind w:left="644"/>
        <w:jc w:val="both"/>
        <w:rPr>
          <w:rFonts w:ascii="Arial Narrow" w:hAnsi="Arial Narrow" w:cs="Tunga"/>
          <w:sz w:val="24"/>
          <w:szCs w:val="24"/>
        </w:rPr>
      </w:pPr>
      <w:r w:rsidRPr="00187EE0">
        <w:rPr>
          <w:rFonts w:ascii="Arial Narrow" w:hAnsi="Arial Narrow" w:cs="Tunga"/>
          <w:sz w:val="24"/>
          <w:szCs w:val="24"/>
        </w:rPr>
        <w:t xml:space="preserve">The company </w:t>
      </w:r>
      <w:r w:rsidR="0066414F" w:rsidRPr="00187EE0">
        <w:rPr>
          <w:rFonts w:ascii="Arial Narrow" w:hAnsi="Arial Narrow" w:cs="Tunga"/>
          <w:sz w:val="24"/>
          <w:szCs w:val="24"/>
        </w:rPr>
        <w:t>shall</w:t>
      </w:r>
      <w:r w:rsidRPr="00187EE0">
        <w:rPr>
          <w:rFonts w:ascii="Arial Narrow" w:hAnsi="Arial Narrow" w:cs="Tunga"/>
          <w:sz w:val="24"/>
          <w:szCs w:val="24"/>
        </w:rPr>
        <w:t xml:space="preserve"> decid</w:t>
      </w:r>
      <w:r w:rsidR="0066414F" w:rsidRPr="00187EE0">
        <w:rPr>
          <w:rFonts w:ascii="Arial Narrow" w:hAnsi="Arial Narrow" w:cs="Tunga"/>
          <w:sz w:val="24"/>
          <w:szCs w:val="24"/>
        </w:rPr>
        <w:t>e</w:t>
      </w:r>
      <w:r w:rsidRPr="00187EE0">
        <w:rPr>
          <w:rFonts w:ascii="Arial Narrow" w:hAnsi="Arial Narrow" w:cs="Tunga"/>
          <w:sz w:val="24"/>
          <w:szCs w:val="24"/>
        </w:rPr>
        <w:t xml:space="preserve"> to support those researches </w:t>
      </w:r>
      <w:r w:rsidR="004132F4" w:rsidRPr="00187EE0">
        <w:rPr>
          <w:rFonts w:ascii="Arial Narrow" w:hAnsi="Arial Narrow" w:cs="Tunga"/>
          <w:sz w:val="24"/>
          <w:szCs w:val="24"/>
        </w:rPr>
        <w:t>which are approved by the committee and is also required to make sure that the amount provided as support for the research is used only for that specific purpose.</w:t>
      </w:r>
    </w:p>
    <w:p w14:paraId="0598FFDB" w14:textId="77777777" w:rsidR="00E64BF4" w:rsidRPr="00187EE0" w:rsidRDefault="00E64BF4" w:rsidP="00027071">
      <w:pPr>
        <w:pStyle w:val="ListParagraph"/>
        <w:spacing w:after="0" w:line="240" w:lineRule="auto"/>
        <w:ind w:left="644"/>
        <w:jc w:val="both"/>
        <w:rPr>
          <w:rFonts w:ascii="Arial Narrow" w:hAnsi="Arial Narrow" w:cs="Tunga"/>
          <w:sz w:val="24"/>
          <w:szCs w:val="24"/>
        </w:rPr>
      </w:pPr>
    </w:p>
    <w:p w14:paraId="7F046F99" w14:textId="0C08BE35" w:rsidR="004132F4" w:rsidRPr="00187EE0" w:rsidRDefault="004132F4" w:rsidP="00027071">
      <w:pPr>
        <w:pStyle w:val="ListParagraph"/>
        <w:numPr>
          <w:ilvl w:val="0"/>
          <w:numId w:val="14"/>
        </w:numPr>
        <w:spacing w:after="0" w:line="240" w:lineRule="auto"/>
        <w:jc w:val="both"/>
        <w:rPr>
          <w:rFonts w:ascii="Arial Narrow" w:hAnsi="Arial Narrow" w:cs="Tunga"/>
          <w:sz w:val="24"/>
          <w:szCs w:val="24"/>
        </w:rPr>
      </w:pPr>
      <w:r w:rsidRPr="00187EE0">
        <w:rPr>
          <w:rFonts w:ascii="Arial Narrow" w:hAnsi="Arial Narrow" w:cs="Tunga"/>
          <w:b/>
          <w:bCs/>
          <w:sz w:val="24"/>
          <w:szCs w:val="24"/>
        </w:rPr>
        <w:t>COVID-19 SUPPORT:</w:t>
      </w:r>
    </w:p>
    <w:p w14:paraId="4675A4A9" w14:textId="77777777" w:rsidR="000E51A1" w:rsidRPr="00187EE0" w:rsidRDefault="000E51A1" w:rsidP="000E51A1">
      <w:pPr>
        <w:pStyle w:val="ListParagraph"/>
        <w:spacing w:after="0" w:line="240" w:lineRule="auto"/>
        <w:ind w:left="644"/>
        <w:jc w:val="both"/>
        <w:rPr>
          <w:rFonts w:ascii="Arial Narrow" w:hAnsi="Arial Narrow" w:cs="Tunga"/>
          <w:sz w:val="24"/>
          <w:szCs w:val="24"/>
        </w:rPr>
      </w:pPr>
    </w:p>
    <w:p w14:paraId="1031CCDD" w14:textId="3C2DB6D4" w:rsidR="004132F4" w:rsidRPr="00187EE0" w:rsidRDefault="004132F4" w:rsidP="00027071">
      <w:pPr>
        <w:pStyle w:val="ListParagraph"/>
        <w:spacing w:after="0" w:line="240" w:lineRule="auto"/>
        <w:ind w:left="644"/>
        <w:jc w:val="both"/>
        <w:rPr>
          <w:rFonts w:ascii="Arial Narrow" w:hAnsi="Arial Narrow" w:cs="Tunga"/>
          <w:sz w:val="24"/>
          <w:szCs w:val="24"/>
        </w:rPr>
      </w:pPr>
      <w:r w:rsidRPr="00187EE0">
        <w:rPr>
          <w:rFonts w:ascii="Arial Narrow" w:hAnsi="Arial Narrow" w:cs="Tunga"/>
          <w:sz w:val="24"/>
          <w:szCs w:val="24"/>
        </w:rPr>
        <w:t>Covid-19 being the dangerous disease that humans are being faced currently. It has become the responsibility of the company to lend its hand in helping those people who are affected by the virus. The company</w:t>
      </w:r>
      <w:r w:rsidR="0066414F" w:rsidRPr="00187EE0">
        <w:rPr>
          <w:rFonts w:ascii="Arial Narrow" w:hAnsi="Arial Narrow" w:cs="Tunga"/>
          <w:sz w:val="24"/>
          <w:szCs w:val="24"/>
        </w:rPr>
        <w:t xml:space="preserve"> shall decide</w:t>
      </w:r>
      <w:r w:rsidRPr="00187EE0">
        <w:rPr>
          <w:rFonts w:ascii="Arial Narrow" w:hAnsi="Arial Narrow" w:cs="Tunga"/>
          <w:sz w:val="24"/>
          <w:szCs w:val="24"/>
        </w:rPr>
        <w:t xml:space="preserve"> to do it in best possible way.</w:t>
      </w:r>
    </w:p>
    <w:p w14:paraId="72D2AA09" w14:textId="77777777" w:rsidR="004132F4" w:rsidRPr="00187EE0" w:rsidRDefault="004132F4" w:rsidP="00027071">
      <w:pPr>
        <w:pStyle w:val="ListParagraph"/>
        <w:spacing w:after="0" w:line="240" w:lineRule="auto"/>
        <w:ind w:left="644"/>
        <w:jc w:val="both"/>
        <w:rPr>
          <w:rFonts w:ascii="Arial Narrow" w:hAnsi="Arial Narrow" w:cs="Tunga"/>
          <w:sz w:val="24"/>
          <w:szCs w:val="24"/>
        </w:rPr>
      </w:pPr>
    </w:p>
    <w:p w14:paraId="5D9D72B9" w14:textId="2A3AC415" w:rsidR="004132F4" w:rsidRPr="00187EE0" w:rsidRDefault="004132F4" w:rsidP="00027071">
      <w:pPr>
        <w:pStyle w:val="ListParagraph"/>
        <w:numPr>
          <w:ilvl w:val="0"/>
          <w:numId w:val="14"/>
        </w:numPr>
        <w:spacing w:after="0" w:line="240" w:lineRule="auto"/>
        <w:jc w:val="both"/>
        <w:rPr>
          <w:rFonts w:ascii="Arial Narrow" w:hAnsi="Arial Narrow" w:cs="Tunga"/>
          <w:sz w:val="24"/>
          <w:szCs w:val="24"/>
        </w:rPr>
      </w:pPr>
      <w:r w:rsidRPr="00187EE0">
        <w:rPr>
          <w:rFonts w:ascii="Arial Narrow" w:hAnsi="Arial Narrow" w:cs="Tunga"/>
          <w:b/>
          <w:bCs/>
          <w:sz w:val="24"/>
          <w:szCs w:val="24"/>
        </w:rPr>
        <w:t>PUBLIC WELFARE:</w:t>
      </w:r>
    </w:p>
    <w:p w14:paraId="2B81278E" w14:textId="77777777" w:rsidR="000E51A1" w:rsidRPr="00187EE0" w:rsidRDefault="000E51A1" w:rsidP="000E51A1">
      <w:pPr>
        <w:pStyle w:val="ListParagraph"/>
        <w:spacing w:after="0" w:line="240" w:lineRule="auto"/>
        <w:ind w:left="644"/>
        <w:jc w:val="both"/>
        <w:rPr>
          <w:rFonts w:ascii="Arial Narrow" w:hAnsi="Arial Narrow" w:cs="Tunga"/>
          <w:sz w:val="24"/>
          <w:szCs w:val="24"/>
        </w:rPr>
      </w:pPr>
    </w:p>
    <w:p w14:paraId="59C492F1" w14:textId="4362306A" w:rsidR="00CE156B" w:rsidRPr="00187EE0" w:rsidRDefault="004132F4" w:rsidP="00027071">
      <w:pPr>
        <w:pStyle w:val="ListParagraph"/>
        <w:spacing w:after="0" w:line="240" w:lineRule="auto"/>
        <w:ind w:left="644"/>
        <w:jc w:val="both"/>
        <w:rPr>
          <w:rFonts w:ascii="Arial Narrow" w:hAnsi="Arial Narrow" w:cs="Tunga"/>
          <w:sz w:val="24"/>
          <w:szCs w:val="24"/>
        </w:rPr>
      </w:pPr>
      <w:r w:rsidRPr="00187EE0">
        <w:rPr>
          <w:rFonts w:ascii="Arial Narrow" w:hAnsi="Arial Narrow" w:cs="Tunga"/>
          <w:sz w:val="24"/>
          <w:szCs w:val="24"/>
        </w:rPr>
        <w:t xml:space="preserve">The </w:t>
      </w:r>
      <w:r w:rsidR="00CE156B" w:rsidRPr="00187EE0">
        <w:rPr>
          <w:rFonts w:ascii="Arial Narrow" w:hAnsi="Arial Narrow" w:cs="Tunga"/>
          <w:sz w:val="24"/>
          <w:szCs w:val="24"/>
        </w:rPr>
        <w:t>company has taken steps to avoid accidents in places where that happens very often by placing the barricades to control the speed driven by the drivers. With these measures the reduction of accidents would be reduced in a reasonable rate.</w:t>
      </w:r>
    </w:p>
    <w:p w14:paraId="1DE5D7F6" w14:textId="159AB48A" w:rsidR="00257E73" w:rsidRPr="00187EE0" w:rsidRDefault="00257E73" w:rsidP="00027071">
      <w:pPr>
        <w:pStyle w:val="ListParagraph"/>
        <w:spacing w:after="0" w:line="240" w:lineRule="auto"/>
        <w:ind w:left="644"/>
        <w:jc w:val="both"/>
        <w:rPr>
          <w:rFonts w:ascii="Arial Narrow" w:hAnsi="Arial Narrow" w:cs="Tunga"/>
          <w:sz w:val="24"/>
          <w:szCs w:val="24"/>
        </w:rPr>
      </w:pPr>
    </w:p>
    <w:p w14:paraId="4CBE5DD0" w14:textId="14D748D5" w:rsidR="00CE156B" w:rsidRPr="00187EE0" w:rsidRDefault="00CE156B" w:rsidP="00027071">
      <w:pPr>
        <w:pStyle w:val="ListParagraph"/>
        <w:numPr>
          <w:ilvl w:val="0"/>
          <w:numId w:val="14"/>
        </w:numPr>
        <w:spacing w:after="0" w:line="240" w:lineRule="auto"/>
        <w:jc w:val="both"/>
        <w:rPr>
          <w:rFonts w:ascii="Arial Narrow" w:hAnsi="Arial Narrow" w:cs="Tunga"/>
          <w:b/>
          <w:bCs/>
          <w:sz w:val="24"/>
          <w:szCs w:val="24"/>
        </w:rPr>
      </w:pPr>
      <w:r w:rsidRPr="00187EE0">
        <w:rPr>
          <w:rFonts w:ascii="Arial Narrow" w:hAnsi="Arial Narrow" w:cs="Tunga"/>
          <w:b/>
          <w:bCs/>
          <w:sz w:val="24"/>
          <w:szCs w:val="24"/>
        </w:rPr>
        <w:t>ENVIRONMENTAL SUSTAINABILITY:</w:t>
      </w:r>
    </w:p>
    <w:p w14:paraId="2211C97B" w14:textId="77777777" w:rsidR="000E51A1" w:rsidRPr="00187EE0" w:rsidRDefault="000E51A1" w:rsidP="000E51A1">
      <w:pPr>
        <w:pStyle w:val="ListParagraph"/>
        <w:spacing w:after="0" w:line="240" w:lineRule="auto"/>
        <w:ind w:left="644"/>
        <w:jc w:val="both"/>
        <w:rPr>
          <w:rFonts w:ascii="Arial Narrow" w:hAnsi="Arial Narrow" w:cs="Tunga"/>
          <w:b/>
          <w:bCs/>
          <w:sz w:val="24"/>
          <w:szCs w:val="24"/>
        </w:rPr>
      </w:pPr>
    </w:p>
    <w:p w14:paraId="0684506C" w14:textId="41EFBABE" w:rsidR="00E6338B" w:rsidRPr="00187EE0" w:rsidRDefault="00EC7FBA" w:rsidP="00E6338B">
      <w:pPr>
        <w:pStyle w:val="ListParagraph"/>
        <w:spacing w:after="0" w:line="240" w:lineRule="auto"/>
        <w:ind w:left="644"/>
        <w:jc w:val="both"/>
        <w:rPr>
          <w:rFonts w:ascii="Arial Narrow" w:hAnsi="Arial Narrow" w:cs="Tunga"/>
          <w:sz w:val="24"/>
          <w:szCs w:val="24"/>
        </w:rPr>
      </w:pPr>
      <w:r w:rsidRPr="00187EE0">
        <w:rPr>
          <w:rFonts w:ascii="Arial Narrow" w:hAnsi="Arial Narrow" w:cs="Tunga"/>
          <w:sz w:val="24"/>
          <w:szCs w:val="24"/>
        </w:rPr>
        <w:t>The Company shall contribute for protection and sustainability of the clean environment in the following means:</w:t>
      </w:r>
    </w:p>
    <w:p w14:paraId="0759780C" w14:textId="24DBF2BA" w:rsidR="00EC7FBA" w:rsidRPr="00187EE0" w:rsidRDefault="00EC7FBA" w:rsidP="00027071">
      <w:pPr>
        <w:pStyle w:val="ListParagraph"/>
        <w:numPr>
          <w:ilvl w:val="0"/>
          <w:numId w:val="16"/>
        </w:numPr>
        <w:spacing w:after="0" w:line="240" w:lineRule="auto"/>
        <w:jc w:val="both"/>
        <w:rPr>
          <w:rFonts w:ascii="Arial Narrow" w:hAnsi="Arial Narrow" w:cs="Tunga"/>
          <w:sz w:val="24"/>
          <w:szCs w:val="24"/>
        </w:rPr>
      </w:pPr>
      <w:r w:rsidRPr="00187EE0">
        <w:rPr>
          <w:rFonts w:ascii="Arial Narrow" w:hAnsi="Arial Narrow" w:cs="Tunga"/>
          <w:sz w:val="24"/>
          <w:szCs w:val="24"/>
        </w:rPr>
        <w:t xml:space="preserve">Plantation of the </w:t>
      </w:r>
      <w:r w:rsidR="00257E73" w:rsidRPr="00187EE0">
        <w:rPr>
          <w:rFonts w:ascii="Arial Narrow" w:hAnsi="Arial Narrow" w:cs="Tunga"/>
          <w:sz w:val="24"/>
          <w:szCs w:val="24"/>
        </w:rPr>
        <w:t>saplings</w:t>
      </w:r>
      <w:r w:rsidRPr="00187EE0">
        <w:rPr>
          <w:rFonts w:ascii="Arial Narrow" w:hAnsi="Arial Narrow" w:cs="Tunga"/>
          <w:sz w:val="24"/>
          <w:szCs w:val="24"/>
        </w:rPr>
        <w:t xml:space="preserve"> in the local and remote villages and nearby hills,</w:t>
      </w:r>
    </w:p>
    <w:p w14:paraId="24FB8C09" w14:textId="09C5EE1F" w:rsidR="00E6338B" w:rsidRPr="00187EE0" w:rsidRDefault="00E6338B" w:rsidP="00027071">
      <w:pPr>
        <w:pStyle w:val="ListParagraph"/>
        <w:numPr>
          <w:ilvl w:val="0"/>
          <w:numId w:val="16"/>
        </w:numPr>
        <w:spacing w:after="0" w:line="240" w:lineRule="auto"/>
        <w:jc w:val="both"/>
        <w:rPr>
          <w:rFonts w:ascii="Arial Narrow" w:hAnsi="Arial Narrow" w:cs="Tunga"/>
          <w:sz w:val="24"/>
          <w:szCs w:val="24"/>
        </w:rPr>
      </w:pPr>
      <w:r w:rsidRPr="00187EE0">
        <w:rPr>
          <w:rFonts w:ascii="Arial Narrow" w:hAnsi="Arial Narrow" w:cs="Tunga"/>
          <w:sz w:val="24"/>
          <w:szCs w:val="24"/>
        </w:rPr>
        <w:t>Development of Parks in local area</w:t>
      </w:r>
    </w:p>
    <w:p w14:paraId="2398607D" w14:textId="35B777C8" w:rsidR="00EC7FBA" w:rsidRPr="00187EE0" w:rsidRDefault="00EC7FBA" w:rsidP="00027071">
      <w:pPr>
        <w:pStyle w:val="ListParagraph"/>
        <w:numPr>
          <w:ilvl w:val="0"/>
          <w:numId w:val="16"/>
        </w:numPr>
        <w:spacing w:after="0" w:line="240" w:lineRule="auto"/>
        <w:jc w:val="both"/>
        <w:rPr>
          <w:rFonts w:ascii="Arial Narrow" w:hAnsi="Arial Narrow" w:cs="Tunga"/>
          <w:sz w:val="24"/>
          <w:szCs w:val="24"/>
        </w:rPr>
      </w:pPr>
      <w:r w:rsidRPr="00187EE0">
        <w:rPr>
          <w:rFonts w:ascii="Arial Narrow" w:hAnsi="Arial Narrow" w:cs="Tunga"/>
          <w:sz w:val="24"/>
          <w:szCs w:val="24"/>
        </w:rPr>
        <w:t>Extending financial assistance for establishing harvesting facility.</w:t>
      </w:r>
    </w:p>
    <w:p w14:paraId="5A7B03FA" w14:textId="204DAE1D" w:rsidR="00EC7FBA" w:rsidRPr="00187EE0" w:rsidRDefault="00EC7FBA" w:rsidP="00027071">
      <w:pPr>
        <w:pStyle w:val="ListParagraph"/>
        <w:numPr>
          <w:ilvl w:val="0"/>
          <w:numId w:val="16"/>
        </w:numPr>
        <w:spacing w:after="0" w:line="240" w:lineRule="auto"/>
        <w:jc w:val="both"/>
        <w:rPr>
          <w:rFonts w:ascii="Arial Narrow" w:hAnsi="Arial Narrow" w:cs="Tunga"/>
          <w:sz w:val="24"/>
          <w:szCs w:val="24"/>
        </w:rPr>
      </w:pPr>
      <w:r w:rsidRPr="00187EE0">
        <w:rPr>
          <w:rFonts w:ascii="Arial Narrow" w:hAnsi="Arial Narrow" w:cs="Tunga"/>
          <w:sz w:val="24"/>
          <w:szCs w:val="24"/>
        </w:rPr>
        <w:t>Supporting the causes for cleaning ponds and lakes etc.,</w:t>
      </w:r>
    </w:p>
    <w:p w14:paraId="0266E26C" w14:textId="155C4F87" w:rsidR="00EC7FBA" w:rsidRPr="00187EE0" w:rsidRDefault="00EC7FBA" w:rsidP="00027071">
      <w:pPr>
        <w:pStyle w:val="ListParagraph"/>
        <w:numPr>
          <w:ilvl w:val="0"/>
          <w:numId w:val="16"/>
        </w:numPr>
        <w:spacing w:after="0" w:line="240" w:lineRule="auto"/>
        <w:jc w:val="both"/>
        <w:rPr>
          <w:rFonts w:ascii="Arial Narrow" w:hAnsi="Arial Narrow" w:cs="Tunga"/>
          <w:sz w:val="24"/>
          <w:szCs w:val="24"/>
        </w:rPr>
      </w:pPr>
      <w:r w:rsidRPr="00187EE0">
        <w:rPr>
          <w:rFonts w:ascii="Arial Narrow" w:hAnsi="Arial Narrow" w:cs="Tunga"/>
          <w:sz w:val="24"/>
          <w:szCs w:val="24"/>
        </w:rPr>
        <w:lastRenderedPageBreak/>
        <w:t>Conducting awareness programmes in the villages on the importance of protection of environment.</w:t>
      </w:r>
    </w:p>
    <w:p w14:paraId="0986F59A" w14:textId="4AD5538B" w:rsidR="00EC7FBA" w:rsidRPr="00187EE0" w:rsidRDefault="00EC7FBA" w:rsidP="00027071">
      <w:pPr>
        <w:pStyle w:val="ListParagraph"/>
        <w:numPr>
          <w:ilvl w:val="0"/>
          <w:numId w:val="16"/>
        </w:numPr>
        <w:spacing w:after="0" w:line="240" w:lineRule="auto"/>
        <w:jc w:val="both"/>
        <w:rPr>
          <w:rFonts w:ascii="Arial Narrow" w:hAnsi="Arial Narrow" w:cs="Tunga"/>
          <w:sz w:val="24"/>
          <w:szCs w:val="24"/>
        </w:rPr>
      </w:pPr>
      <w:r w:rsidRPr="00187EE0">
        <w:rPr>
          <w:rFonts w:ascii="Arial Narrow" w:hAnsi="Arial Narrow" w:cs="Tunga"/>
          <w:sz w:val="24"/>
          <w:szCs w:val="24"/>
        </w:rPr>
        <w:t xml:space="preserve">Construction of drainages and such </w:t>
      </w:r>
      <w:r w:rsidR="00CE3F67" w:rsidRPr="00187EE0">
        <w:rPr>
          <w:rFonts w:ascii="Arial Narrow" w:hAnsi="Arial Narrow" w:cs="Tunga"/>
          <w:sz w:val="24"/>
          <w:szCs w:val="24"/>
        </w:rPr>
        <w:t xml:space="preserve">other </w:t>
      </w:r>
      <w:r w:rsidRPr="00187EE0">
        <w:rPr>
          <w:rFonts w:ascii="Arial Narrow" w:hAnsi="Arial Narrow" w:cs="Tunga"/>
          <w:sz w:val="24"/>
          <w:szCs w:val="24"/>
        </w:rPr>
        <w:t>amenities in the villages.</w:t>
      </w:r>
    </w:p>
    <w:p w14:paraId="22485D6B" w14:textId="4231C5CA" w:rsidR="00CE3F67" w:rsidRPr="00187EE0" w:rsidRDefault="00CE3F67" w:rsidP="00027071">
      <w:pPr>
        <w:spacing w:after="0" w:line="240" w:lineRule="auto"/>
        <w:jc w:val="both"/>
        <w:rPr>
          <w:rFonts w:ascii="Arial Narrow" w:hAnsi="Arial Narrow" w:cs="Tunga"/>
          <w:b/>
          <w:bCs/>
          <w:sz w:val="24"/>
          <w:szCs w:val="24"/>
        </w:rPr>
      </w:pPr>
    </w:p>
    <w:p w14:paraId="0A7DB5C5" w14:textId="77777777" w:rsidR="00027071" w:rsidRPr="00187EE0" w:rsidRDefault="00027071" w:rsidP="00027071">
      <w:pPr>
        <w:spacing w:after="0" w:line="240" w:lineRule="auto"/>
        <w:jc w:val="both"/>
        <w:rPr>
          <w:rFonts w:ascii="Arial Narrow" w:hAnsi="Arial Narrow" w:cs="Tunga"/>
          <w:b/>
          <w:bCs/>
          <w:sz w:val="24"/>
          <w:szCs w:val="24"/>
        </w:rPr>
      </w:pPr>
    </w:p>
    <w:p w14:paraId="1009909E" w14:textId="77777777" w:rsidR="00E02CD2" w:rsidRPr="00187EE0" w:rsidRDefault="00E02CD2" w:rsidP="00E02CD2">
      <w:pPr>
        <w:spacing w:after="0" w:line="240" w:lineRule="auto"/>
        <w:jc w:val="both"/>
        <w:rPr>
          <w:rFonts w:ascii="Arial Narrow" w:hAnsi="Arial Narrow" w:cs="Tunga"/>
          <w:b/>
          <w:bCs/>
          <w:sz w:val="24"/>
          <w:szCs w:val="24"/>
        </w:rPr>
      </w:pPr>
      <w:r w:rsidRPr="00187EE0">
        <w:rPr>
          <w:rFonts w:ascii="Arial Narrow" w:hAnsi="Arial Narrow" w:cs="Tunga"/>
          <w:b/>
          <w:bCs/>
          <w:sz w:val="24"/>
          <w:szCs w:val="24"/>
        </w:rPr>
        <w:t>Budget for CSR Activity&amp; CSR Expenses:</w:t>
      </w:r>
    </w:p>
    <w:p w14:paraId="59FDBE36" w14:textId="77777777" w:rsidR="00E02CD2" w:rsidRPr="00187EE0" w:rsidRDefault="00E02CD2" w:rsidP="00E02CD2">
      <w:pPr>
        <w:spacing w:after="0" w:line="240" w:lineRule="auto"/>
        <w:jc w:val="both"/>
        <w:rPr>
          <w:rFonts w:ascii="Arial Narrow" w:hAnsi="Arial Narrow" w:cs="Tunga"/>
          <w:sz w:val="24"/>
          <w:szCs w:val="24"/>
        </w:rPr>
      </w:pPr>
    </w:p>
    <w:p w14:paraId="7676FC06" w14:textId="77777777" w:rsidR="00E02CD2" w:rsidRPr="00187EE0" w:rsidRDefault="00E02CD2" w:rsidP="00E02CD2">
      <w:pPr>
        <w:spacing w:after="0" w:line="240" w:lineRule="auto"/>
        <w:jc w:val="both"/>
        <w:rPr>
          <w:rFonts w:ascii="Arial Narrow" w:hAnsi="Arial Narrow" w:cs="Tunga"/>
          <w:sz w:val="24"/>
          <w:szCs w:val="24"/>
        </w:rPr>
      </w:pPr>
      <w:r w:rsidRPr="00187EE0">
        <w:rPr>
          <w:rFonts w:ascii="Arial Narrow" w:hAnsi="Arial Narrow" w:cs="Tunga"/>
          <w:sz w:val="24"/>
          <w:szCs w:val="24"/>
        </w:rPr>
        <w:t>The Company shall allocate the budget for CSR activities. The minimum budgeted amount for a financial year shall be 2% of the average net profit of three immediately preceding financial years. The Company may allocate more fund/amount than the amount prescribed under section 135 of the Companies Act, 2013, for the CSR activities for any financial year. The board shall calculate the total fund for the CSR activities and approve the same.</w:t>
      </w:r>
    </w:p>
    <w:p w14:paraId="224655FE" w14:textId="77777777" w:rsidR="00E02CD2" w:rsidRPr="00187EE0" w:rsidRDefault="00E02CD2" w:rsidP="00E02CD2">
      <w:pPr>
        <w:spacing w:after="0" w:line="240" w:lineRule="auto"/>
        <w:jc w:val="both"/>
        <w:rPr>
          <w:rFonts w:ascii="Arial Narrow" w:hAnsi="Arial Narrow" w:cs="Tunga"/>
          <w:sz w:val="24"/>
          <w:szCs w:val="24"/>
        </w:rPr>
      </w:pPr>
    </w:p>
    <w:p w14:paraId="5E007424" w14:textId="77777777" w:rsidR="00E02CD2" w:rsidRPr="00187EE0" w:rsidRDefault="00E02CD2" w:rsidP="00E02CD2">
      <w:pPr>
        <w:spacing w:after="0" w:line="240" w:lineRule="auto"/>
        <w:jc w:val="both"/>
        <w:rPr>
          <w:rFonts w:ascii="Arial Narrow" w:hAnsi="Arial Narrow" w:cs="Tunga"/>
          <w:sz w:val="24"/>
          <w:szCs w:val="24"/>
        </w:rPr>
      </w:pPr>
      <w:r w:rsidRPr="00187EE0">
        <w:rPr>
          <w:rFonts w:ascii="Arial Narrow" w:hAnsi="Arial Narrow" w:cs="Tunga"/>
          <w:sz w:val="24"/>
          <w:szCs w:val="24"/>
        </w:rPr>
        <w:t>CSR expenditure shall include all expenditure including contribution to corpus for projects or programs relating to CSR activities approved by the Board but does not include any expenditure on an item not in conformity or not in line with the approved CSR activities.</w:t>
      </w:r>
    </w:p>
    <w:p w14:paraId="52747520" w14:textId="77777777" w:rsidR="00E02CD2" w:rsidRPr="00187EE0" w:rsidRDefault="00E02CD2" w:rsidP="00E02CD2">
      <w:pPr>
        <w:spacing w:after="0" w:line="240" w:lineRule="auto"/>
        <w:jc w:val="both"/>
        <w:rPr>
          <w:rFonts w:ascii="Arial Narrow" w:hAnsi="Arial Narrow" w:cs="Tunga"/>
          <w:b/>
          <w:bCs/>
          <w:sz w:val="24"/>
          <w:szCs w:val="24"/>
        </w:rPr>
      </w:pPr>
    </w:p>
    <w:p w14:paraId="58BE239E" w14:textId="77777777" w:rsidR="00E02CD2" w:rsidRPr="00187EE0" w:rsidRDefault="00E02CD2" w:rsidP="00E02CD2">
      <w:pPr>
        <w:spacing w:after="0" w:line="240" w:lineRule="auto"/>
        <w:jc w:val="both"/>
        <w:rPr>
          <w:rFonts w:ascii="Arial Narrow" w:hAnsi="Arial Narrow" w:cs="Tunga"/>
          <w:b/>
          <w:bCs/>
          <w:sz w:val="24"/>
          <w:szCs w:val="24"/>
        </w:rPr>
      </w:pPr>
      <w:r w:rsidRPr="00187EE0">
        <w:rPr>
          <w:rFonts w:ascii="Arial Narrow" w:hAnsi="Arial Narrow" w:cs="Tunga"/>
          <w:b/>
          <w:bCs/>
          <w:sz w:val="24"/>
          <w:szCs w:val="24"/>
        </w:rPr>
        <w:t>Identification of activities/projects:</w:t>
      </w:r>
    </w:p>
    <w:p w14:paraId="116939D2" w14:textId="77777777" w:rsidR="00E02CD2" w:rsidRPr="00187EE0" w:rsidRDefault="00E02CD2" w:rsidP="00E02CD2">
      <w:pPr>
        <w:spacing w:after="0" w:line="240" w:lineRule="auto"/>
        <w:jc w:val="both"/>
        <w:rPr>
          <w:rFonts w:ascii="Arial Narrow" w:hAnsi="Arial Narrow" w:cs="Tunga"/>
          <w:b/>
          <w:bCs/>
          <w:sz w:val="24"/>
          <w:szCs w:val="24"/>
        </w:rPr>
      </w:pPr>
    </w:p>
    <w:p w14:paraId="0CDBE377" w14:textId="77777777" w:rsidR="00E02CD2" w:rsidRPr="00187EE0" w:rsidRDefault="00E02CD2" w:rsidP="00E02CD2">
      <w:pPr>
        <w:spacing w:after="0" w:line="240" w:lineRule="auto"/>
        <w:jc w:val="both"/>
        <w:rPr>
          <w:rFonts w:ascii="Arial Narrow" w:hAnsi="Arial Narrow" w:cs="Tunga"/>
          <w:sz w:val="24"/>
          <w:szCs w:val="24"/>
        </w:rPr>
      </w:pPr>
      <w:r w:rsidRPr="00187EE0">
        <w:rPr>
          <w:rFonts w:ascii="Arial Narrow" w:hAnsi="Arial Narrow" w:cs="Tunga"/>
          <w:sz w:val="24"/>
          <w:szCs w:val="24"/>
        </w:rPr>
        <w:t>Out of approved CSR activities, the board shall decide which activity/project should be given priority for the respective financial year. While arriving at the decision of the activity to be undertaken for the respective year, the board shall analyse the basic need of the community/ area in which the Organisation operates or at the place where its registered office is situated and shall record its findings and prioritise the CSR activities.</w:t>
      </w:r>
    </w:p>
    <w:p w14:paraId="6AB20C38" w14:textId="77777777" w:rsidR="00E02CD2" w:rsidRPr="00187EE0" w:rsidRDefault="00E02CD2" w:rsidP="00E02CD2">
      <w:pPr>
        <w:spacing w:after="0" w:line="240" w:lineRule="auto"/>
        <w:jc w:val="both"/>
        <w:rPr>
          <w:rFonts w:ascii="Arial Narrow" w:hAnsi="Arial Narrow" w:cs="Tunga"/>
          <w:b/>
          <w:bCs/>
          <w:sz w:val="24"/>
          <w:szCs w:val="24"/>
        </w:rPr>
      </w:pPr>
    </w:p>
    <w:p w14:paraId="4B8B9ED4" w14:textId="77777777" w:rsidR="00E02CD2" w:rsidRPr="00187EE0" w:rsidRDefault="00E02CD2" w:rsidP="00E02CD2">
      <w:pPr>
        <w:spacing w:after="0" w:line="240" w:lineRule="auto"/>
        <w:jc w:val="both"/>
        <w:rPr>
          <w:rFonts w:ascii="Arial Narrow" w:hAnsi="Arial Narrow" w:cs="Tunga"/>
          <w:b/>
          <w:bCs/>
          <w:sz w:val="24"/>
          <w:szCs w:val="24"/>
        </w:rPr>
      </w:pPr>
      <w:r w:rsidRPr="00187EE0">
        <w:rPr>
          <w:rFonts w:ascii="Arial Narrow" w:hAnsi="Arial Narrow" w:cs="Tunga"/>
          <w:b/>
          <w:bCs/>
          <w:sz w:val="24"/>
          <w:szCs w:val="24"/>
        </w:rPr>
        <w:t>Implementation process:</w:t>
      </w:r>
    </w:p>
    <w:p w14:paraId="465906BA" w14:textId="77777777" w:rsidR="00E02CD2" w:rsidRPr="00187EE0" w:rsidRDefault="00E02CD2" w:rsidP="00E02CD2">
      <w:pPr>
        <w:spacing w:after="0" w:line="240" w:lineRule="auto"/>
        <w:jc w:val="both"/>
        <w:rPr>
          <w:rFonts w:ascii="Arial Narrow" w:hAnsi="Arial Narrow" w:cs="Tunga"/>
          <w:b/>
          <w:bCs/>
          <w:sz w:val="24"/>
          <w:szCs w:val="24"/>
        </w:rPr>
      </w:pPr>
    </w:p>
    <w:p w14:paraId="6063F3FF" w14:textId="77777777" w:rsidR="00E02CD2" w:rsidRPr="00187EE0" w:rsidRDefault="00E02CD2" w:rsidP="00E02CD2">
      <w:pPr>
        <w:spacing w:after="0" w:line="240" w:lineRule="auto"/>
        <w:jc w:val="both"/>
        <w:rPr>
          <w:rFonts w:ascii="Arial Narrow" w:hAnsi="Arial Narrow" w:cs="Tunga"/>
          <w:sz w:val="24"/>
          <w:szCs w:val="24"/>
        </w:rPr>
      </w:pPr>
      <w:r w:rsidRPr="00187EE0">
        <w:rPr>
          <w:rFonts w:ascii="Arial Narrow" w:hAnsi="Arial Narrow" w:cs="Tunga"/>
          <w:sz w:val="24"/>
          <w:szCs w:val="24"/>
        </w:rPr>
        <w:t>After prioritizing the activity, the board shall finalise the detail implementation project/programme, including planning for expenses against the total budget allocated for CSR activities.</w:t>
      </w:r>
    </w:p>
    <w:p w14:paraId="75946316" w14:textId="77777777" w:rsidR="00E02CD2" w:rsidRPr="00187EE0" w:rsidRDefault="00E02CD2" w:rsidP="00E02CD2">
      <w:pPr>
        <w:spacing w:after="0" w:line="240" w:lineRule="auto"/>
        <w:jc w:val="both"/>
        <w:rPr>
          <w:rFonts w:ascii="Arial Narrow" w:hAnsi="Arial Narrow" w:cs="Tunga"/>
          <w:b/>
          <w:bCs/>
          <w:sz w:val="24"/>
          <w:szCs w:val="24"/>
        </w:rPr>
      </w:pPr>
    </w:p>
    <w:p w14:paraId="58AA40F2" w14:textId="77777777" w:rsidR="00E02CD2" w:rsidRPr="00187EE0" w:rsidRDefault="00E02CD2" w:rsidP="00E02CD2">
      <w:pPr>
        <w:spacing w:after="0" w:line="240" w:lineRule="auto"/>
        <w:jc w:val="both"/>
        <w:rPr>
          <w:rFonts w:ascii="Arial Narrow" w:hAnsi="Arial Narrow" w:cs="Tunga"/>
          <w:b/>
          <w:bCs/>
          <w:sz w:val="24"/>
          <w:szCs w:val="24"/>
        </w:rPr>
      </w:pPr>
      <w:r w:rsidRPr="00187EE0">
        <w:rPr>
          <w:rFonts w:ascii="Arial Narrow" w:hAnsi="Arial Narrow" w:cs="Tunga"/>
          <w:b/>
          <w:bCs/>
          <w:sz w:val="24"/>
          <w:szCs w:val="24"/>
        </w:rPr>
        <w:t>Organisational Responsibility:</w:t>
      </w:r>
    </w:p>
    <w:p w14:paraId="168A6ACB" w14:textId="77777777" w:rsidR="00E02CD2" w:rsidRPr="00187EE0" w:rsidRDefault="00E02CD2" w:rsidP="00E02CD2">
      <w:pPr>
        <w:spacing w:after="0" w:line="240" w:lineRule="auto"/>
        <w:jc w:val="both"/>
        <w:rPr>
          <w:rFonts w:ascii="Arial Narrow" w:hAnsi="Arial Narrow" w:cs="Tunga"/>
          <w:b/>
          <w:bCs/>
          <w:sz w:val="24"/>
          <w:szCs w:val="24"/>
        </w:rPr>
      </w:pPr>
    </w:p>
    <w:p w14:paraId="572FB048" w14:textId="77777777" w:rsidR="00E02CD2" w:rsidRPr="00187EE0" w:rsidRDefault="00E02CD2" w:rsidP="00E02CD2">
      <w:pPr>
        <w:spacing w:after="0" w:line="240" w:lineRule="auto"/>
        <w:jc w:val="both"/>
        <w:rPr>
          <w:rFonts w:ascii="Arial Narrow" w:hAnsi="Arial Narrow" w:cs="Tunga"/>
          <w:sz w:val="24"/>
          <w:szCs w:val="24"/>
        </w:rPr>
      </w:pPr>
      <w:r w:rsidRPr="00187EE0">
        <w:rPr>
          <w:rFonts w:ascii="Arial Narrow" w:hAnsi="Arial Narrow" w:cs="Tunga"/>
          <w:sz w:val="24"/>
          <w:szCs w:val="24"/>
        </w:rPr>
        <w:t xml:space="preserve">At organisational level for implementation of agreed CSR activity, the board may constitute an implementation team or authorised any of the Department of the Company to organize for the implementation of the CSR activity. </w:t>
      </w:r>
    </w:p>
    <w:p w14:paraId="5B8A9F62" w14:textId="77777777" w:rsidR="00E02CD2" w:rsidRPr="00187EE0" w:rsidRDefault="00E02CD2" w:rsidP="00E02CD2">
      <w:pPr>
        <w:spacing w:after="0" w:line="240" w:lineRule="auto"/>
        <w:jc w:val="both"/>
        <w:rPr>
          <w:rFonts w:ascii="Arial Narrow" w:hAnsi="Arial Narrow" w:cs="Tunga"/>
          <w:sz w:val="24"/>
          <w:szCs w:val="24"/>
        </w:rPr>
      </w:pPr>
    </w:p>
    <w:p w14:paraId="70115BA6" w14:textId="77777777" w:rsidR="00E02CD2" w:rsidRPr="00187EE0" w:rsidRDefault="00E02CD2" w:rsidP="00E02CD2">
      <w:pPr>
        <w:spacing w:after="0" w:line="240" w:lineRule="auto"/>
        <w:jc w:val="both"/>
        <w:rPr>
          <w:rFonts w:ascii="Arial Narrow" w:hAnsi="Arial Narrow" w:cs="Tunga"/>
          <w:sz w:val="24"/>
          <w:szCs w:val="24"/>
        </w:rPr>
      </w:pPr>
      <w:r w:rsidRPr="00187EE0">
        <w:rPr>
          <w:rFonts w:ascii="Arial Narrow" w:hAnsi="Arial Narrow" w:cs="Tunga"/>
          <w:sz w:val="24"/>
          <w:szCs w:val="24"/>
        </w:rPr>
        <w:t>The team or respective department shall monitor the implementation process from time to time, on behalf of the board and place a report to the board regarding the progress of the activity implementation, on a quarterly basis. The respective department or implementation team would be responsible for reporting of any irregularity to the board on immediate basis.</w:t>
      </w:r>
    </w:p>
    <w:p w14:paraId="64F5E278" w14:textId="77777777" w:rsidR="00E02CD2" w:rsidRPr="00187EE0" w:rsidRDefault="00E02CD2" w:rsidP="00E02CD2">
      <w:pPr>
        <w:spacing w:after="0" w:line="240" w:lineRule="auto"/>
        <w:jc w:val="both"/>
        <w:rPr>
          <w:rFonts w:ascii="Arial Narrow" w:hAnsi="Arial Narrow" w:cs="Tunga"/>
          <w:b/>
          <w:bCs/>
          <w:sz w:val="24"/>
          <w:szCs w:val="24"/>
        </w:rPr>
      </w:pPr>
    </w:p>
    <w:p w14:paraId="47FDF67A" w14:textId="77777777" w:rsidR="00E02CD2" w:rsidRPr="00187EE0" w:rsidRDefault="00E02CD2" w:rsidP="00E02CD2">
      <w:pPr>
        <w:spacing w:after="0" w:line="240" w:lineRule="auto"/>
        <w:jc w:val="both"/>
        <w:rPr>
          <w:rFonts w:ascii="Arial Narrow" w:hAnsi="Arial Narrow" w:cs="Tunga"/>
          <w:b/>
          <w:bCs/>
          <w:sz w:val="24"/>
          <w:szCs w:val="24"/>
        </w:rPr>
      </w:pPr>
      <w:r w:rsidRPr="00187EE0">
        <w:rPr>
          <w:rFonts w:ascii="Arial Narrow" w:hAnsi="Arial Narrow" w:cs="Tunga"/>
          <w:b/>
          <w:bCs/>
          <w:sz w:val="24"/>
          <w:szCs w:val="24"/>
        </w:rPr>
        <w:t xml:space="preserve">Monitoring by the Board: </w:t>
      </w:r>
    </w:p>
    <w:p w14:paraId="74E57AD6" w14:textId="77777777" w:rsidR="00E02CD2" w:rsidRPr="00187EE0" w:rsidRDefault="00E02CD2" w:rsidP="00E02CD2">
      <w:pPr>
        <w:spacing w:after="0" w:line="240" w:lineRule="auto"/>
        <w:jc w:val="both"/>
        <w:rPr>
          <w:rFonts w:ascii="Arial Narrow" w:hAnsi="Arial Narrow" w:cs="Tunga"/>
          <w:b/>
          <w:bCs/>
          <w:sz w:val="24"/>
          <w:szCs w:val="24"/>
        </w:rPr>
      </w:pPr>
    </w:p>
    <w:p w14:paraId="22A65FC0" w14:textId="67FA85C3" w:rsidR="00E02CD2" w:rsidRDefault="00E02CD2" w:rsidP="00E02CD2">
      <w:pPr>
        <w:spacing w:after="0" w:line="240" w:lineRule="auto"/>
        <w:jc w:val="both"/>
        <w:rPr>
          <w:rFonts w:ascii="Arial Narrow" w:hAnsi="Arial Narrow" w:cs="Tunga"/>
          <w:sz w:val="24"/>
          <w:szCs w:val="24"/>
        </w:rPr>
      </w:pPr>
      <w:r w:rsidRPr="00187EE0">
        <w:rPr>
          <w:rFonts w:ascii="Arial Narrow" w:hAnsi="Arial Narrow" w:cs="Tunga"/>
          <w:sz w:val="24"/>
          <w:szCs w:val="24"/>
        </w:rPr>
        <w:t xml:space="preserve">The Board of Directors shall constantly monitor the implementation of the CSR activities. The Board shall review the same and suggest recommendation, if any, with regard to implementation process. </w:t>
      </w:r>
    </w:p>
    <w:p w14:paraId="10EA70B8" w14:textId="0CF30562" w:rsidR="00187EE0" w:rsidRDefault="00187EE0" w:rsidP="00E02CD2">
      <w:pPr>
        <w:spacing w:after="0" w:line="240" w:lineRule="auto"/>
        <w:jc w:val="both"/>
        <w:rPr>
          <w:rFonts w:ascii="Arial Narrow" w:hAnsi="Arial Narrow" w:cs="Tunga"/>
          <w:sz w:val="24"/>
          <w:szCs w:val="24"/>
        </w:rPr>
      </w:pPr>
    </w:p>
    <w:p w14:paraId="62223F77" w14:textId="56E9A147" w:rsidR="00187EE0" w:rsidRDefault="00187EE0" w:rsidP="00E02CD2">
      <w:pPr>
        <w:spacing w:after="0" w:line="240" w:lineRule="auto"/>
        <w:jc w:val="both"/>
        <w:rPr>
          <w:rFonts w:ascii="Arial Narrow" w:hAnsi="Arial Narrow" w:cs="Tunga"/>
          <w:sz w:val="24"/>
          <w:szCs w:val="24"/>
        </w:rPr>
      </w:pPr>
    </w:p>
    <w:p w14:paraId="5BDD13F5" w14:textId="4B537ED0" w:rsidR="00187EE0" w:rsidRDefault="00187EE0" w:rsidP="00E02CD2">
      <w:pPr>
        <w:spacing w:after="0" w:line="240" w:lineRule="auto"/>
        <w:jc w:val="both"/>
        <w:rPr>
          <w:rFonts w:ascii="Arial Narrow" w:hAnsi="Arial Narrow" w:cs="Tunga"/>
          <w:sz w:val="24"/>
          <w:szCs w:val="24"/>
        </w:rPr>
      </w:pPr>
    </w:p>
    <w:p w14:paraId="5D34BF1D" w14:textId="77777777" w:rsidR="00187EE0" w:rsidRPr="00187EE0" w:rsidRDefault="00187EE0" w:rsidP="00E02CD2">
      <w:pPr>
        <w:spacing w:after="0" w:line="240" w:lineRule="auto"/>
        <w:jc w:val="both"/>
        <w:rPr>
          <w:rFonts w:ascii="Arial Narrow" w:hAnsi="Arial Narrow" w:cs="Tunga"/>
          <w:sz w:val="24"/>
          <w:szCs w:val="24"/>
        </w:rPr>
      </w:pPr>
    </w:p>
    <w:p w14:paraId="63B413E7" w14:textId="77777777" w:rsidR="00E02CD2" w:rsidRPr="00187EE0" w:rsidRDefault="00E02CD2" w:rsidP="00E02CD2">
      <w:pPr>
        <w:spacing w:after="0" w:line="240" w:lineRule="auto"/>
        <w:jc w:val="both"/>
        <w:rPr>
          <w:rFonts w:ascii="Arial Narrow" w:hAnsi="Arial Narrow" w:cs="Tunga"/>
          <w:b/>
          <w:bCs/>
          <w:sz w:val="24"/>
          <w:szCs w:val="24"/>
        </w:rPr>
      </w:pPr>
    </w:p>
    <w:p w14:paraId="0E6C65E1" w14:textId="77777777" w:rsidR="00E02CD2" w:rsidRPr="00187EE0" w:rsidRDefault="00E02CD2" w:rsidP="00E02CD2">
      <w:pPr>
        <w:spacing w:after="0" w:line="240" w:lineRule="auto"/>
        <w:jc w:val="both"/>
        <w:rPr>
          <w:rFonts w:ascii="Arial Narrow" w:hAnsi="Arial Narrow" w:cs="Tunga"/>
          <w:b/>
          <w:bCs/>
          <w:sz w:val="24"/>
          <w:szCs w:val="24"/>
        </w:rPr>
      </w:pPr>
      <w:r w:rsidRPr="00187EE0">
        <w:rPr>
          <w:rFonts w:ascii="Arial Narrow" w:hAnsi="Arial Narrow" w:cs="Tunga"/>
          <w:b/>
          <w:bCs/>
          <w:sz w:val="24"/>
          <w:szCs w:val="24"/>
        </w:rPr>
        <w:lastRenderedPageBreak/>
        <w:t xml:space="preserve">Compliance and Reporting to Board: </w:t>
      </w:r>
    </w:p>
    <w:p w14:paraId="6F8D1DDC" w14:textId="77777777" w:rsidR="00E02CD2" w:rsidRPr="00187EE0" w:rsidRDefault="00E02CD2" w:rsidP="00E02CD2">
      <w:pPr>
        <w:spacing w:after="0" w:line="240" w:lineRule="auto"/>
        <w:jc w:val="both"/>
        <w:rPr>
          <w:rFonts w:ascii="Arial Narrow" w:hAnsi="Arial Narrow" w:cs="Tunga"/>
          <w:b/>
          <w:bCs/>
          <w:sz w:val="24"/>
          <w:szCs w:val="24"/>
        </w:rPr>
      </w:pPr>
    </w:p>
    <w:p w14:paraId="13BF78CF" w14:textId="77777777" w:rsidR="00E02CD2" w:rsidRPr="00187EE0" w:rsidRDefault="00E02CD2" w:rsidP="00E02CD2">
      <w:pPr>
        <w:spacing w:after="0" w:line="240" w:lineRule="auto"/>
        <w:jc w:val="both"/>
        <w:rPr>
          <w:rFonts w:ascii="Arial Narrow" w:hAnsi="Arial Narrow" w:cs="Tunga"/>
          <w:sz w:val="24"/>
          <w:szCs w:val="24"/>
        </w:rPr>
      </w:pPr>
      <w:r w:rsidRPr="00187EE0">
        <w:rPr>
          <w:rFonts w:ascii="Arial Narrow" w:hAnsi="Arial Narrow" w:cs="Tunga"/>
          <w:sz w:val="24"/>
          <w:szCs w:val="24"/>
        </w:rPr>
        <w:t xml:space="preserve">The board is responsible to undertake CSR activities as per the approved CSR Policy. A detail report containing the implementation schedule, total budget allocated, actual expenses incurred, surplus arising, if any, result achieved, further work to do in the concern CSR activity, Recommendation for the CSR activities for next year etc. should be placed before the Board for its consideration. Any surplus arising out of the fund allocated for CSR activity shall not be the part of the business profit of the Company. </w:t>
      </w:r>
    </w:p>
    <w:p w14:paraId="338A68A7" w14:textId="7F5DB887" w:rsidR="00E02CD2" w:rsidRPr="00187EE0" w:rsidRDefault="00E02CD2" w:rsidP="00E02CD2">
      <w:pPr>
        <w:spacing w:after="0" w:line="240" w:lineRule="auto"/>
        <w:jc w:val="both"/>
        <w:rPr>
          <w:rFonts w:ascii="Arial Narrow" w:hAnsi="Arial Narrow" w:cs="Tunga"/>
          <w:b/>
          <w:bCs/>
          <w:sz w:val="24"/>
          <w:szCs w:val="24"/>
        </w:rPr>
      </w:pPr>
    </w:p>
    <w:p w14:paraId="5FDDA522" w14:textId="77777777" w:rsidR="00E02CD2" w:rsidRPr="00187EE0" w:rsidRDefault="00E02CD2" w:rsidP="00E02CD2">
      <w:pPr>
        <w:spacing w:after="0" w:line="240" w:lineRule="auto"/>
        <w:jc w:val="both"/>
        <w:rPr>
          <w:rFonts w:ascii="Arial Narrow" w:hAnsi="Arial Narrow" w:cs="Tunga"/>
          <w:b/>
          <w:bCs/>
          <w:sz w:val="24"/>
          <w:szCs w:val="24"/>
        </w:rPr>
      </w:pPr>
      <w:r w:rsidRPr="00187EE0">
        <w:rPr>
          <w:rFonts w:ascii="Arial Narrow" w:hAnsi="Arial Narrow" w:cs="Tunga"/>
          <w:b/>
          <w:bCs/>
          <w:sz w:val="24"/>
          <w:szCs w:val="24"/>
        </w:rPr>
        <w:t xml:space="preserve">Management Commitment: </w:t>
      </w:r>
    </w:p>
    <w:p w14:paraId="5514FAB8" w14:textId="77777777" w:rsidR="00E02CD2" w:rsidRPr="00187EE0" w:rsidRDefault="00E02CD2" w:rsidP="00E02CD2">
      <w:pPr>
        <w:spacing w:after="0" w:line="240" w:lineRule="auto"/>
        <w:jc w:val="both"/>
        <w:rPr>
          <w:rFonts w:ascii="Arial Narrow" w:hAnsi="Arial Narrow" w:cs="Tunga"/>
          <w:b/>
          <w:bCs/>
          <w:sz w:val="24"/>
          <w:szCs w:val="24"/>
        </w:rPr>
      </w:pPr>
    </w:p>
    <w:p w14:paraId="13B1AFFA" w14:textId="5CD9DAE8" w:rsidR="00CE3F67" w:rsidRPr="00187EE0" w:rsidRDefault="00E02CD2" w:rsidP="00E02CD2">
      <w:pPr>
        <w:spacing w:after="0" w:line="240" w:lineRule="auto"/>
        <w:jc w:val="both"/>
        <w:rPr>
          <w:rFonts w:ascii="Arial Narrow" w:hAnsi="Arial Narrow" w:cs="Tunga"/>
          <w:sz w:val="24"/>
          <w:szCs w:val="24"/>
        </w:rPr>
      </w:pPr>
      <w:r w:rsidRPr="00187EE0">
        <w:rPr>
          <w:rFonts w:ascii="Arial Narrow" w:hAnsi="Arial Narrow" w:cs="Tunga"/>
          <w:sz w:val="24"/>
          <w:szCs w:val="24"/>
        </w:rPr>
        <w:t>Our Board of Directors, our Management and all our employees subscribe to the philosophy of compassionate care. We believe and act on an ethos of generosity and compassion, characterized by a willingness to build a society that works for everyone. This is the cornerstone of our CSR policy. Our Corporate Social Responsibility policy conforms to the relevant section of the Corporate Social Responsibility, Rules made under Companies Act, 2013 and amendment(s) to be made thereto in future.</w:t>
      </w:r>
    </w:p>
    <w:p w14:paraId="2CAFE8A0" w14:textId="737BFCA4" w:rsidR="00E02CD2" w:rsidRPr="00187EE0" w:rsidRDefault="00E02CD2" w:rsidP="00E02CD2">
      <w:pPr>
        <w:spacing w:after="0" w:line="240" w:lineRule="auto"/>
        <w:jc w:val="both"/>
        <w:rPr>
          <w:rFonts w:ascii="Arial Narrow" w:hAnsi="Arial Narrow" w:cs="Tunga"/>
          <w:sz w:val="24"/>
          <w:szCs w:val="24"/>
        </w:rPr>
      </w:pPr>
    </w:p>
    <w:p w14:paraId="76981A75" w14:textId="443BF683" w:rsidR="00E02CD2" w:rsidRPr="00187EE0" w:rsidRDefault="00E02CD2" w:rsidP="00E02CD2">
      <w:pPr>
        <w:spacing w:after="0" w:line="240" w:lineRule="auto"/>
        <w:jc w:val="both"/>
        <w:rPr>
          <w:rFonts w:ascii="Arial Narrow" w:hAnsi="Arial Narrow" w:cs="Tunga"/>
          <w:sz w:val="24"/>
          <w:szCs w:val="24"/>
        </w:rPr>
      </w:pPr>
    </w:p>
    <w:p w14:paraId="723A6877" w14:textId="76F72F25" w:rsidR="00E02CD2" w:rsidRPr="00187EE0" w:rsidRDefault="00E02CD2" w:rsidP="00E02CD2">
      <w:pPr>
        <w:spacing w:after="0" w:line="240" w:lineRule="auto"/>
        <w:jc w:val="both"/>
        <w:rPr>
          <w:rFonts w:ascii="Arial Narrow" w:hAnsi="Arial Narrow" w:cs="Tunga"/>
          <w:sz w:val="24"/>
          <w:szCs w:val="24"/>
        </w:rPr>
      </w:pPr>
      <w:r w:rsidRPr="00187EE0">
        <w:rPr>
          <w:rFonts w:ascii="Arial Narrow" w:hAnsi="Arial Narrow" w:cs="Tunga"/>
          <w:sz w:val="24"/>
          <w:szCs w:val="24"/>
        </w:rPr>
        <w:t xml:space="preserve">  </w:t>
      </w:r>
      <w:r w:rsidRPr="00187EE0">
        <w:rPr>
          <w:rFonts w:ascii="Arial Narrow" w:hAnsi="Arial Narrow" w:cs="Tunga"/>
          <w:sz w:val="24"/>
          <w:szCs w:val="24"/>
        </w:rPr>
        <w:tab/>
      </w:r>
      <w:r w:rsidRPr="00187EE0">
        <w:rPr>
          <w:rFonts w:ascii="Arial Narrow" w:hAnsi="Arial Narrow" w:cs="Tunga"/>
          <w:sz w:val="24"/>
          <w:szCs w:val="24"/>
        </w:rPr>
        <w:tab/>
      </w:r>
      <w:r w:rsidRPr="00187EE0">
        <w:rPr>
          <w:rFonts w:ascii="Arial Narrow" w:hAnsi="Arial Narrow" w:cs="Tunga"/>
          <w:sz w:val="24"/>
          <w:szCs w:val="24"/>
        </w:rPr>
        <w:tab/>
      </w:r>
      <w:r w:rsidRPr="00187EE0">
        <w:rPr>
          <w:rFonts w:ascii="Arial Narrow" w:hAnsi="Arial Narrow" w:cs="Tunga"/>
          <w:sz w:val="24"/>
          <w:szCs w:val="24"/>
        </w:rPr>
        <w:tab/>
      </w:r>
      <w:r w:rsidRPr="00187EE0">
        <w:rPr>
          <w:rFonts w:ascii="Arial Narrow" w:hAnsi="Arial Narrow" w:cs="Tunga"/>
          <w:sz w:val="24"/>
          <w:szCs w:val="24"/>
        </w:rPr>
        <w:tab/>
      </w:r>
      <w:r w:rsidRPr="00187EE0">
        <w:rPr>
          <w:rFonts w:ascii="Arial Narrow" w:hAnsi="Arial Narrow" w:cs="Tunga"/>
          <w:sz w:val="24"/>
          <w:szCs w:val="24"/>
        </w:rPr>
        <w:tab/>
      </w:r>
      <w:r w:rsidRPr="00187EE0">
        <w:rPr>
          <w:rFonts w:ascii="Arial Narrow" w:hAnsi="Arial Narrow" w:cs="Tunga"/>
          <w:sz w:val="24"/>
          <w:szCs w:val="24"/>
        </w:rPr>
        <w:tab/>
      </w:r>
      <w:r w:rsidRPr="00187EE0">
        <w:rPr>
          <w:rFonts w:ascii="Arial Narrow" w:hAnsi="Arial Narrow" w:cs="Tunga"/>
          <w:sz w:val="24"/>
          <w:szCs w:val="24"/>
        </w:rPr>
        <w:tab/>
      </w:r>
      <w:r w:rsidRPr="00187EE0">
        <w:rPr>
          <w:rFonts w:ascii="Arial Narrow" w:hAnsi="Arial Narrow" w:cs="Tunga"/>
          <w:sz w:val="24"/>
          <w:szCs w:val="24"/>
        </w:rPr>
        <w:tab/>
      </w:r>
    </w:p>
    <w:p w14:paraId="4B6CCABE" w14:textId="4AB37BE3" w:rsidR="00E02CD2" w:rsidRPr="00187EE0" w:rsidRDefault="00E02CD2" w:rsidP="00E02CD2">
      <w:pPr>
        <w:spacing w:after="0" w:line="240" w:lineRule="auto"/>
        <w:ind w:left="5670"/>
        <w:jc w:val="right"/>
        <w:rPr>
          <w:rFonts w:ascii="Arial Narrow" w:hAnsi="Arial Narrow" w:cs="Tunga"/>
          <w:b/>
          <w:bCs/>
          <w:sz w:val="24"/>
          <w:szCs w:val="24"/>
        </w:rPr>
      </w:pPr>
      <w:bookmarkStart w:id="0" w:name="_GoBack"/>
      <w:bookmarkEnd w:id="0"/>
    </w:p>
    <w:sectPr w:rsidR="00E02CD2" w:rsidRPr="00187EE0" w:rsidSect="002363A2">
      <w:footerReference w:type="default" r:id="rId7"/>
      <w:pgSz w:w="11906" w:h="16838"/>
      <w:pgMar w:top="1440" w:right="1440" w:bottom="1440" w:left="1440" w:header="708" w:footer="737"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42937" w14:textId="77777777" w:rsidR="00CB35C6" w:rsidRDefault="00CB35C6" w:rsidP="0074768D">
      <w:pPr>
        <w:spacing w:after="0" w:line="240" w:lineRule="auto"/>
      </w:pPr>
      <w:r>
        <w:separator/>
      </w:r>
    </w:p>
  </w:endnote>
  <w:endnote w:type="continuationSeparator" w:id="0">
    <w:p w14:paraId="7CC474A6" w14:textId="77777777" w:rsidR="00CB35C6" w:rsidRDefault="00CB35C6" w:rsidP="0074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992402874"/>
      <w:docPartObj>
        <w:docPartGallery w:val="Page Numbers (Bottom of Page)"/>
        <w:docPartUnique/>
      </w:docPartObj>
    </w:sdtPr>
    <w:sdtEndPr>
      <w:rPr>
        <w:noProof/>
        <w:sz w:val="28"/>
        <w:szCs w:val="28"/>
      </w:rPr>
    </w:sdtEndPr>
    <w:sdtContent>
      <w:p w14:paraId="4D79CA41" w14:textId="79580F89" w:rsidR="0074768D" w:rsidRPr="0074768D" w:rsidRDefault="0074768D" w:rsidP="00C5393C">
        <w:pPr>
          <w:pStyle w:val="Footer"/>
          <w:jc w:val="right"/>
          <w:rPr>
            <w:b/>
            <w:bCs/>
          </w:rPr>
        </w:pPr>
        <w:r w:rsidRPr="0074768D">
          <w:rPr>
            <w:b/>
            <w:bCs/>
          </w:rPr>
          <w:fldChar w:fldCharType="begin"/>
        </w:r>
        <w:r w:rsidRPr="0074768D">
          <w:rPr>
            <w:b/>
            <w:bCs/>
          </w:rPr>
          <w:instrText xml:space="preserve"> PAGE   \* MERGEFORMAT </w:instrText>
        </w:r>
        <w:r w:rsidRPr="0074768D">
          <w:rPr>
            <w:b/>
            <w:bCs/>
          </w:rPr>
          <w:fldChar w:fldCharType="separate"/>
        </w:r>
        <w:r w:rsidRPr="0074768D">
          <w:rPr>
            <w:b/>
            <w:bCs/>
            <w:noProof/>
          </w:rPr>
          <w:t>2</w:t>
        </w:r>
        <w:r w:rsidRPr="0074768D">
          <w:rPr>
            <w:b/>
            <w:bCs/>
            <w:noProof/>
          </w:rPr>
          <w:fldChar w:fldCharType="end"/>
        </w:r>
        <w:r w:rsidR="00C5393C">
          <w:rPr>
            <w:b/>
            <w:bCs/>
            <w:noProof/>
          </w:rPr>
          <w:t xml:space="preserve">                                                                                                 CORPORATE SOCIAL RESPONSIBILITY POLICY</w:t>
        </w:r>
      </w:p>
    </w:sdtContent>
  </w:sdt>
  <w:p w14:paraId="2D13DCB7" w14:textId="77777777" w:rsidR="0074768D" w:rsidRDefault="0074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7EECD" w14:textId="77777777" w:rsidR="00CB35C6" w:rsidRDefault="00CB35C6" w:rsidP="0074768D">
      <w:pPr>
        <w:spacing w:after="0" w:line="240" w:lineRule="auto"/>
      </w:pPr>
      <w:r>
        <w:separator/>
      </w:r>
    </w:p>
  </w:footnote>
  <w:footnote w:type="continuationSeparator" w:id="0">
    <w:p w14:paraId="7A45DD03" w14:textId="77777777" w:rsidR="00CB35C6" w:rsidRDefault="00CB35C6" w:rsidP="00747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F47"/>
    <w:multiLevelType w:val="hybridMultilevel"/>
    <w:tmpl w:val="A9966F86"/>
    <w:lvl w:ilvl="0" w:tplc="A386CE34">
      <w:start w:val="3"/>
      <w:numFmt w:val="decimal"/>
      <w:lvlText w:val="%1."/>
      <w:lvlJc w:val="left"/>
      <w:pPr>
        <w:tabs>
          <w:tab w:val="num" w:pos="480"/>
        </w:tabs>
        <w:ind w:left="480" w:hanging="405"/>
      </w:pPr>
      <w:rPr>
        <w:rFonts w:hint="default"/>
      </w:rPr>
    </w:lvl>
    <w:lvl w:ilvl="1" w:tplc="CACCA096">
      <w:start w:val="1"/>
      <w:numFmt w:val="lowerRoman"/>
      <w:lvlText w:val="(%2)"/>
      <w:lvlJc w:val="left"/>
      <w:pPr>
        <w:tabs>
          <w:tab w:val="num" w:pos="1515"/>
        </w:tabs>
        <w:ind w:left="1515" w:hanging="720"/>
      </w:pPr>
      <w:rPr>
        <w:rFonts w:hint="default"/>
      </w:rPr>
    </w:lvl>
    <w:lvl w:ilvl="2" w:tplc="0409001B">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15:restartNumberingAfterBreak="0">
    <w:nsid w:val="025D59A9"/>
    <w:multiLevelType w:val="hybridMultilevel"/>
    <w:tmpl w:val="C7C42CD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B684FCC"/>
    <w:multiLevelType w:val="hybridMultilevel"/>
    <w:tmpl w:val="7F4ACCCE"/>
    <w:lvl w:ilvl="0" w:tplc="63FE69C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F992266"/>
    <w:multiLevelType w:val="hybridMultilevel"/>
    <w:tmpl w:val="DC229E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F00C26"/>
    <w:multiLevelType w:val="hybridMultilevel"/>
    <w:tmpl w:val="44B41DAA"/>
    <w:lvl w:ilvl="0" w:tplc="697C20B2">
      <w:start w:val="1"/>
      <w:numFmt w:val="decimal"/>
      <w:lvlText w:val="%1."/>
      <w:lvlJc w:val="left"/>
      <w:pPr>
        <w:ind w:left="720" w:hanging="360"/>
      </w:pPr>
      <w:rPr>
        <w:rFonts w:hint="default"/>
        <w:b/>
        <w:bCs/>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A246249"/>
    <w:multiLevelType w:val="hybridMultilevel"/>
    <w:tmpl w:val="982C64F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45325371"/>
    <w:multiLevelType w:val="hybridMultilevel"/>
    <w:tmpl w:val="C178B3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5C674F3"/>
    <w:multiLevelType w:val="hybridMultilevel"/>
    <w:tmpl w:val="BE74E7A0"/>
    <w:lvl w:ilvl="0" w:tplc="D1681A88">
      <w:start w:val="1"/>
      <w:numFmt w:val="decimal"/>
      <w:lvlText w:val="%1."/>
      <w:lvlJc w:val="left"/>
      <w:pPr>
        <w:tabs>
          <w:tab w:val="num" w:pos="1110"/>
        </w:tabs>
        <w:ind w:left="1110" w:hanging="525"/>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8" w15:restartNumberingAfterBreak="0">
    <w:nsid w:val="4BE84069"/>
    <w:multiLevelType w:val="hybridMultilevel"/>
    <w:tmpl w:val="7F649EE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4E20636B"/>
    <w:multiLevelType w:val="hybridMultilevel"/>
    <w:tmpl w:val="BC4C227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4FF373EF"/>
    <w:multiLevelType w:val="hybridMultilevel"/>
    <w:tmpl w:val="F4565260"/>
    <w:lvl w:ilvl="0" w:tplc="4009001B">
      <w:start w:val="1"/>
      <w:numFmt w:val="lowerRoman"/>
      <w:lvlText w:val="%1."/>
      <w:lvlJc w:val="right"/>
      <w:pPr>
        <w:ind w:left="1364" w:hanging="360"/>
      </w:p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11" w15:restartNumberingAfterBreak="0">
    <w:nsid w:val="620C426D"/>
    <w:multiLevelType w:val="hybridMultilevel"/>
    <w:tmpl w:val="76AC4390"/>
    <w:lvl w:ilvl="0" w:tplc="6E24BC58">
      <w:start w:val="1"/>
      <w:numFmt w:val="upperLetter"/>
      <w:lvlText w:val="%1."/>
      <w:lvlJc w:val="left"/>
      <w:pPr>
        <w:ind w:left="644"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2CB5B65"/>
    <w:multiLevelType w:val="hybridMultilevel"/>
    <w:tmpl w:val="0220F3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94F467E"/>
    <w:multiLevelType w:val="hybridMultilevel"/>
    <w:tmpl w:val="37620144"/>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4" w15:restartNumberingAfterBreak="0">
    <w:nsid w:val="788A0C56"/>
    <w:multiLevelType w:val="hybridMultilevel"/>
    <w:tmpl w:val="16E47E26"/>
    <w:lvl w:ilvl="0" w:tplc="24B0ED0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A06D86"/>
    <w:multiLevelType w:val="hybridMultilevel"/>
    <w:tmpl w:val="FD74ED8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7BCF796A"/>
    <w:multiLevelType w:val="hybridMultilevel"/>
    <w:tmpl w:val="39D401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3"/>
  </w:num>
  <w:num w:numId="3">
    <w:abstractNumId w:val="15"/>
  </w:num>
  <w:num w:numId="4">
    <w:abstractNumId w:val="6"/>
  </w:num>
  <w:num w:numId="5">
    <w:abstractNumId w:val="1"/>
  </w:num>
  <w:num w:numId="6">
    <w:abstractNumId w:val="3"/>
  </w:num>
  <w:num w:numId="7">
    <w:abstractNumId w:val="16"/>
  </w:num>
  <w:num w:numId="8">
    <w:abstractNumId w:val="9"/>
  </w:num>
  <w:num w:numId="9">
    <w:abstractNumId w:val="12"/>
  </w:num>
  <w:num w:numId="10">
    <w:abstractNumId w:val="0"/>
  </w:num>
  <w:num w:numId="11">
    <w:abstractNumId w:val="8"/>
  </w:num>
  <w:num w:numId="12">
    <w:abstractNumId w:val="14"/>
  </w:num>
  <w:num w:numId="13">
    <w:abstractNumId w:val="7"/>
  </w:num>
  <w:num w:numId="14">
    <w:abstractNumId w:val="11"/>
  </w:num>
  <w:num w:numId="15">
    <w:abstractNumId w:val="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F7"/>
    <w:rsid w:val="00015BC2"/>
    <w:rsid w:val="00027071"/>
    <w:rsid w:val="00033AC7"/>
    <w:rsid w:val="00070411"/>
    <w:rsid w:val="000B7068"/>
    <w:rsid w:val="000E51A1"/>
    <w:rsid w:val="00187EE0"/>
    <w:rsid w:val="00203C21"/>
    <w:rsid w:val="002363A2"/>
    <w:rsid w:val="00257E73"/>
    <w:rsid w:val="002678E3"/>
    <w:rsid w:val="002A2791"/>
    <w:rsid w:val="002C15C5"/>
    <w:rsid w:val="003B5643"/>
    <w:rsid w:val="003F1F82"/>
    <w:rsid w:val="004132F4"/>
    <w:rsid w:val="00416AAB"/>
    <w:rsid w:val="004C4820"/>
    <w:rsid w:val="005B2964"/>
    <w:rsid w:val="005C05FA"/>
    <w:rsid w:val="005C34D6"/>
    <w:rsid w:val="005E5918"/>
    <w:rsid w:val="0061679C"/>
    <w:rsid w:val="0066414F"/>
    <w:rsid w:val="006B2E4C"/>
    <w:rsid w:val="0073295E"/>
    <w:rsid w:val="0074768D"/>
    <w:rsid w:val="0075546C"/>
    <w:rsid w:val="00761016"/>
    <w:rsid w:val="00762D9C"/>
    <w:rsid w:val="007B05CD"/>
    <w:rsid w:val="00814897"/>
    <w:rsid w:val="008732F7"/>
    <w:rsid w:val="008A1A5E"/>
    <w:rsid w:val="008D53B6"/>
    <w:rsid w:val="009A0E9F"/>
    <w:rsid w:val="009B4A61"/>
    <w:rsid w:val="00A32AFA"/>
    <w:rsid w:val="00A427FA"/>
    <w:rsid w:val="00AE53AD"/>
    <w:rsid w:val="00B04805"/>
    <w:rsid w:val="00B362D7"/>
    <w:rsid w:val="00B64A09"/>
    <w:rsid w:val="00C23B42"/>
    <w:rsid w:val="00C5393C"/>
    <w:rsid w:val="00C61DBC"/>
    <w:rsid w:val="00C766B5"/>
    <w:rsid w:val="00CB35C6"/>
    <w:rsid w:val="00CE156B"/>
    <w:rsid w:val="00CE3F67"/>
    <w:rsid w:val="00D5283D"/>
    <w:rsid w:val="00D77FA5"/>
    <w:rsid w:val="00DB26CA"/>
    <w:rsid w:val="00E02CD2"/>
    <w:rsid w:val="00E4151C"/>
    <w:rsid w:val="00E6338B"/>
    <w:rsid w:val="00E64BF4"/>
    <w:rsid w:val="00EC7FBA"/>
    <w:rsid w:val="00ED02CD"/>
    <w:rsid w:val="00F317F6"/>
    <w:rsid w:val="00FD3D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5CF6"/>
  <w15:chartTrackingRefBased/>
  <w15:docId w15:val="{26C17016-9073-4F4D-87BB-02EE1EBB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820"/>
    <w:pPr>
      <w:ind w:left="720"/>
      <w:contextualSpacing/>
    </w:pPr>
  </w:style>
  <w:style w:type="table" w:styleId="TableGrid">
    <w:name w:val="Table Grid"/>
    <w:basedOn w:val="TableNormal"/>
    <w:rsid w:val="009A0E9F"/>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7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68D"/>
  </w:style>
  <w:style w:type="paragraph" w:styleId="Footer">
    <w:name w:val="footer"/>
    <w:basedOn w:val="Normal"/>
    <w:link w:val="FooterChar"/>
    <w:uiPriority w:val="99"/>
    <w:unhideWhenUsed/>
    <w:rsid w:val="00747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07966">
      <w:bodyDiv w:val="1"/>
      <w:marLeft w:val="0"/>
      <w:marRight w:val="0"/>
      <w:marTop w:val="0"/>
      <w:marBottom w:val="0"/>
      <w:divBdr>
        <w:top w:val="none" w:sz="0" w:space="0" w:color="auto"/>
        <w:left w:val="none" w:sz="0" w:space="0" w:color="auto"/>
        <w:bottom w:val="none" w:sz="0" w:space="0" w:color="auto"/>
        <w:right w:val="none" w:sz="0" w:space="0" w:color="auto"/>
      </w:divBdr>
    </w:div>
    <w:div w:id="363671415">
      <w:bodyDiv w:val="1"/>
      <w:marLeft w:val="0"/>
      <w:marRight w:val="0"/>
      <w:marTop w:val="0"/>
      <w:marBottom w:val="0"/>
      <w:divBdr>
        <w:top w:val="none" w:sz="0" w:space="0" w:color="auto"/>
        <w:left w:val="none" w:sz="0" w:space="0" w:color="auto"/>
        <w:bottom w:val="none" w:sz="0" w:space="0" w:color="auto"/>
        <w:right w:val="none" w:sz="0" w:space="0" w:color="auto"/>
      </w:divBdr>
    </w:div>
    <w:div w:id="444733279">
      <w:bodyDiv w:val="1"/>
      <w:marLeft w:val="0"/>
      <w:marRight w:val="0"/>
      <w:marTop w:val="0"/>
      <w:marBottom w:val="0"/>
      <w:divBdr>
        <w:top w:val="none" w:sz="0" w:space="0" w:color="auto"/>
        <w:left w:val="none" w:sz="0" w:space="0" w:color="auto"/>
        <w:bottom w:val="none" w:sz="0" w:space="0" w:color="auto"/>
        <w:right w:val="none" w:sz="0" w:space="0" w:color="auto"/>
      </w:divBdr>
    </w:div>
    <w:div w:id="466237912">
      <w:bodyDiv w:val="1"/>
      <w:marLeft w:val="0"/>
      <w:marRight w:val="0"/>
      <w:marTop w:val="0"/>
      <w:marBottom w:val="0"/>
      <w:divBdr>
        <w:top w:val="none" w:sz="0" w:space="0" w:color="auto"/>
        <w:left w:val="none" w:sz="0" w:space="0" w:color="auto"/>
        <w:bottom w:val="none" w:sz="0" w:space="0" w:color="auto"/>
        <w:right w:val="none" w:sz="0" w:space="0" w:color="auto"/>
      </w:divBdr>
    </w:div>
    <w:div w:id="1538008421">
      <w:bodyDiv w:val="1"/>
      <w:marLeft w:val="0"/>
      <w:marRight w:val="0"/>
      <w:marTop w:val="0"/>
      <w:marBottom w:val="0"/>
      <w:divBdr>
        <w:top w:val="none" w:sz="0" w:space="0" w:color="auto"/>
        <w:left w:val="none" w:sz="0" w:space="0" w:color="auto"/>
        <w:bottom w:val="none" w:sz="0" w:space="0" w:color="auto"/>
        <w:right w:val="none" w:sz="0" w:space="0" w:color="auto"/>
      </w:divBdr>
    </w:div>
    <w:div w:id="1779835151">
      <w:bodyDiv w:val="1"/>
      <w:marLeft w:val="0"/>
      <w:marRight w:val="0"/>
      <w:marTop w:val="0"/>
      <w:marBottom w:val="0"/>
      <w:divBdr>
        <w:top w:val="none" w:sz="0" w:space="0" w:color="auto"/>
        <w:left w:val="none" w:sz="0" w:space="0" w:color="auto"/>
        <w:bottom w:val="none" w:sz="0" w:space="0" w:color="auto"/>
        <w:right w:val="none" w:sz="0" w:space="0" w:color="auto"/>
      </w:divBdr>
    </w:div>
    <w:div w:id="21357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2022-02-09T11:32:00Z</dcterms:created>
  <dcterms:modified xsi:type="dcterms:W3CDTF">2023-01-03T05:06:00Z</dcterms:modified>
</cp:coreProperties>
</file>